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293" w:rsidRPr="0091171A" w:rsidRDefault="00D96293" w:rsidP="00241602">
      <w:pPr>
        <w:tabs>
          <w:tab w:val="left" w:pos="284"/>
          <w:tab w:val="left" w:pos="5387"/>
        </w:tabs>
        <w:rPr>
          <w:rFonts w:cstheme="minorHAnsi"/>
        </w:rPr>
      </w:pPr>
    </w:p>
    <w:p w:rsidR="00D96293" w:rsidRPr="0091171A" w:rsidRDefault="00F715EA" w:rsidP="00241602">
      <w:pPr>
        <w:tabs>
          <w:tab w:val="left" w:pos="284"/>
          <w:tab w:val="left" w:pos="426"/>
          <w:tab w:val="left" w:pos="5387"/>
        </w:tabs>
        <w:ind w:right="1157"/>
        <w:jc w:val="center"/>
        <w:rPr>
          <w:rFonts w:cstheme="minorHAnsi"/>
          <w:b/>
          <w:lang w:val="it-IT"/>
        </w:rPr>
      </w:pPr>
      <w:r w:rsidRPr="0091171A">
        <w:rPr>
          <w:rFonts w:cstheme="minorHAnsi"/>
          <w:b/>
          <w:lang w:val="it-IT"/>
        </w:rPr>
        <w:t>SCRITTURA PRIVATA PER IL CONFERIMENTO DI INCARICO PROFESSIONALE</w:t>
      </w:r>
    </w:p>
    <w:p w:rsidR="00D96293" w:rsidRPr="0091171A" w:rsidRDefault="00D96293" w:rsidP="00241602">
      <w:pPr>
        <w:ind w:right="1157"/>
        <w:rPr>
          <w:rFonts w:cstheme="minorHAnsi"/>
          <w:lang w:val="it-IT"/>
        </w:rPr>
      </w:pPr>
    </w:p>
    <w:p w:rsidR="00D96293" w:rsidRPr="0091171A" w:rsidRDefault="00F715EA" w:rsidP="005A1A39">
      <w:pPr>
        <w:tabs>
          <w:tab w:val="left" w:pos="284"/>
          <w:tab w:val="left" w:pos="426"/>
          <w:tab w:val="left" w:pos="5387"/>
        </w:tabs>
        <w:ind w:right="1157"/>
        <w:jc w:val="both"/>
        <w:rPr>
          <w:rFonts w:cstheme="minorHAnsi"/>
          <w:lang w:val="it-IT"/>
        </w:rPr>
      </w:pPr>
      <w:r w:rsidRPr="0091171A">
        <w:rPr>
          <w:rFonts w:cstheme="minorHAnsi"/>
          <w:lang w:val="it-IT"/>
        </w:rPr>
        <w:t xml:space="preserve">Il  giorno  </w:t>
      </w:r>
      <w:bookmarkStart w:id="0" w:name="Testo1"/>
      <w:r w:rsidR="00E12A73" w:rsidRPr="0091171A">
        <w:rPr>
          <w:rFonts w:cstheme="minorHAnsi"/>
        </w:rPr>
        <w:fldChar w:fldCharType="begin">
          <w:ffData>
            <w:name w:val="Testo1"/>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bookmarkStart w:id="1" w:name="_GoBack"/>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bookmarkEnd w:id="1"/>
      <w:r w:rsidR="00E12A73" w:rsidRPr="0091171A">
        <w:rPr>
          <w:rFonts w:cstheme="minorHAnsi"/>
        </w:rPr>
        <w:fldChar w:fldCharType="end"/>
      </w:r>
      <w:bookmarkEnd w:id="0"/>
      <w:r w:rsidR="00241602" w:rsidRPr="0091171A">
        <w:rPr>
          <w:rFonts w:cstheme="minorHAnsi"/>
          <w:lang w:val="it-IT"/>
        </w:rPr>
        <w:t xml:space="preserve"> </w:t>
      </w:r>
      <w:r w:rsidRPr="0091171A">
        <w:rPr>
          <w:rFonts w:cstheme="minorHAnsi"/>
          <w:lang w:val="it-IT"/>
        </w:rPr>
        <w:t xml:space="preserve">dell’anno </w:t>
      </w:r>
      <w:bookmarkStart w:id="2" w:name="Testo2"/>
      <w:r w:rsidR="00E12A73" w:rsidRPr="0091171A">
        <w:rPr>
          <w:rFonts w:cstheme="minorHAnsi"/>
        </w:rPr>
        <w:fldChar w:fldCharType="begin">
          <w:ffData>
            <w:name w:val="Testo2"/>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2"/>
      <w:r w:rsidRPr="0091171A">
        <w:rPr>
          <w:rFonts w:cstheme="minorHAnsi"/>
          <w:lang w:val="it-IT"/>
        </w:rPr>
        <w:t xml:space="preserve">,  presso </w:t>
      </w:r>
      <w:bookmarkStart w:id="3" w:name="Testo3"/>
      <w:r w:rsidR="00E12A73" w:rsidRPr="0091171A">
        <w:rPr>
          <w:rFonts w:cstheme="minorHAnsi"/>
        </w:rPr>
        <w:fldChar w:fldCharType="begin">
          <w:ffData>
            <w:name w:val="Testo3"/>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3"/>
      <w:r w:rsidRPr="0091171A">
        <w:rPr>
          <w:rFonts w:cstheme="minorHAnsi"/>
          <w:lang w:val="it-IT"/>
        </w:rPr>
        <w:t>,</w:t>
      </w:r>
      <w:r w:rsidR="00241602" w:rsidRPr="0091171A">
        <w:rPr>
          <w:rFonts w:cstheme="minorHAnsi"/>
          <w:lang w:val="it-IT"/>
        </w:rPr>
        <w:t xml:space="preserve"> </w:t>
      </w:r>
      <w:r w:rsidRPr="0091171A">
        <w:rPr>
          <w:rFonts w:cstheme="minorHAnsi"/>
          <w:lang w:val="it-IT"/>
        </w:rPr>
        <w:t>con la presente scrittura privata, da valere a tutti gli effetti di legge,</w:t>
      </w:r>
    </w:p>
    <w:p w:rsidR="00D96293" w:rsidRPr="0091171A" w:rsidRDefault="00F715EA" w:rsidP="005A1A39">
      <w:pPr>
        <w:tabs>
          <w:tab w:val="left" w:pos="284"/>
          <w:tab w:val="left" w:pos="426"/>
          <w:tab w:val="left" w:pos="5387"/>
        </w:tabs>
        <w:ind w:right="1157"/>
        <w:jc w:val="center"/>
        <w:rPr>
          <w:rFonts w:cstheme="minorHAnsi"/>
          <w:b/>
          <w:lang w:val="it-IT"/>
        </w:rPr>
      </w:pPr>
      <w:r w:rsidRPr="0091171A">
        <w:rPr>
          <w:rFonts w:cstheme="minorHAnsi"/>
          <w:b/>
          <w:lang w:val="it-IT"/>
        </w:rPr>
        <w:t>TRA</w:t>
      </w:r>
    </w:p>
    <w:p w:rsidR="00D96293" w:rsidRPr="0091171A" w:rsidRDefault="00F715EA" w:rsidP="005A1A39">
      <w:pPr>
        <w:tabs>
          <w:tab w:val="left" w:pos="284"/>
          <w:tab w:val="left" w:pos="426"/>
          <w:tab w:val="left" w:pos="5387"/>
        </w:tabs>
        <w:ind w:right="1157"/>
        <w:jc w:val="both"/>
        <w:rPr>
          <w:rFonts w:cstheme="minorHAnsi"/>
          <w:lang w:val="it-IT"/>
        </w:rPr>
      </w:pPr>
      <w:r w:rsidRPr="0091171A">
        <w:rPr>
          <w:rFonts w:cstheme="minorHAnsi"/>
          <w:lang w:val="it-IT"/>
        </w:rPr>
        <w:t xml:space="preserve">il Sig. </w:t>
      </w:r>
      <w:bookmarkStart w:id="4" w:name="Testo4"/>
      <w:r w:rsidR="00E12A73" w:rsidRPr="0091171A">
        <w:rPr>
          <w:rFonts w:cstheme="minorHAnsi"/>
        </w:rPr>
        <w:fldChar w:fldCharType="begin">
          <w:ffData>
            <w:name w:val="Testo4"/>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4"/>
      <w:r w:rsidRPr="0091171A">
        <w:rPr>
          <w:rFonts w:cstheme="minorHAnsi"/>
          <w:lang w:val="it-IT"/>
        </w:rPr>
        <w:t xml:space="preserve">, nato a </w:t>
      </w:r>
      <w:bookmarkStart w:id="5" w:name="Testo5"/>
      <w:r w:rsidR="00E12A73" w:rsidRPr="0091171A">
        <w:rPr>
          <w:rFonts w:cstheme="minorHAnsi"/>
        </w:rPr>
        <w:fldChar w:fldCharType="begin">
          <w:ffData>
            <w:name w:val="Testo5"/>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5"/>
      <w:r w:rsidRPr="0091171A">
        <w:rPr>
          <w:rFonts w:cstheme="minorHAnsi"/>
          <w:lang w:val="it-IT"/>
        </w:rPr>
        <w:t xml:space="preserve">, (Prov.) </w:t>
      </w:r>
      <w:bookmarkStart w:id="6" w:name="Testo6"/>
      <w:r w:rsidR="00E12A73" w:rsidRPr="0091171A">
        <w:rPr>
          <w:rFonts w:cstheme="minorHAnsi"/>
        </w:rPr>
        <w:fldChar w:fldCharType="begin">
          <w:ffData>
            <w:name w:val="Testo6"/>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6"/>
      <w:r w:rsidRPr="0091171A">
        <w:rPr>
          <w:rFonts w:cstheme="minorHAnsi"/>
          <w:lang w:val="it-IT"/>
        </w:rPr>
        <w:t xml:space="preserve">, il  </w:t>
      </w:r>
      <w:r w:rsidR="00F1049C" w:rsidRPr="0091171A">
        <w:rPr>
          <w:rFonts w:cstheme="minorHAnsi"/>
          <w:lang w:val="it-IT"/>
        </w:rPr>
        <w:fldChar w:fldCharType="begin">
          <w:ffData>
            <w:name w:val="Testo63"/>
            <w:enabled/>
            <w:calcOnExit w:val="0"/>
            <w:textInput/>
          </w:ffData>
        </w:fldChar>
      </w:r>
      <w:bookmarkStart w:id="7" w:name="Testo63"/>
      <w:r w:rsidR="00F1049C" w:rsidRPr="0091171A">
        <w:rPr>
          <w:rFonts w:cstheme="minorHAnsi"/>
          <w:lang w:val="it-IT"/>
        </w:rPr>
        <w:instrText xml:space="preserve"> FORMTEXT </w:instrText>
      </w:r>
      <w:r w:rsidR="00F1049C" w:rsidRPr="0091171A">
        <w:rPr>
          <w:rFonts w:cstheme="minorHAnsi"/>
          <w:lang w:val="it-IT"/>
        </w:rPr>
      </w:r>
      <w:r w:rsidR="00F1049C" w:rsidRPr="0091171A">
        <w:rPr>
          <w:rFonts w:cstheme="minorHAnsi"/>
          <w:lang w:val="it-IT"/>
        </w:rPr>
        <w:fldChar w:fldCharType="separate"/>
      </w:r>
      <w:r w:rsidR="00F1049C" w:rsidRPr="0091171A">
        <w:rPr>
          <w:rFonts w:cstheme="minorHAnsi"/>
          <w:noProof/>
          <w:lang w:val="it-IT"/>
        </w:rPr>
        <w:t> </w:t>
      </w:r>
      <w:r w:rsidR="00F1049C" w:rsidRPr="0091171A">
        <w:rPr>
          <w:rFonts w:cstheme="minorHAnsi"/>
          <w:noProof/>
          <w:lang w:val="it-IT"/>
        </w:rPr>
        <w:t> </w:t>
      </w:r>
      <w:r w:rsidR="00F1049C" w:rsidRPr="0091171A">
        <w:rPr>
          <w:rFonts w:cstheme="minorHAnsi"/>
          <w:noProof/>
          <w:lang w:val="it-IT"/>
        </w:rPr>
        <w:t> </w:t>
      </w:r>
      <w:r w:rsidR="00F1049C" w:rsidRPr="0091171A">
        <w:rPr>
          <w:rFonts w:cstheme="minorHAnsi"/>
          <w:noProof/>
          <w:lang w:val="it-IT"/>
        </w:rPr>
        <w:t> </w:t>
      </w:r>
      <w:r w:rsidR="00F1049C" w:rsidRPr="0091171A">
        <w:rPr>
          <w:rFonts w:cstheme="minorHAnsi"/>
          <w:noProof/>
          <w:lang w:val="it-IT"/>
        </w:rPr>
        <w:t> </w:t>
      </w:r>
      <w:r w:rsidR="00F1049C" w:rsidRPr="0091171A">
        <w:rPr>
          <w:rFonts w:cstheme="minorHAnsi"/>
          <w:lang w:val="it-IT"/>
        </w:rPr>
        <w:fldChar w:fldCharType="end"/>
      </w:r>
      <w:bookmarkEnd w:id="7"/>
      <w:r w:rsidR="00F1049C" w:rsidRPr="0091171A">
        <w:rPr>
          <w:rFonts w:cstheme="minorHAnsi"/>
          <w:lang w:val="it-IT"/>
        </w:rPr>
        <w:t xml:space="preserve"> </w:t>
      </w:r>
      <w:r w:rsidRPr="0091171A">
        <w:rPr>
          <w:rFonts w:cstheme="minorHAnsi"/>
          <w:lang w:val="it-IT"/>
        </w:rPr>
        <w:t>, C.F./P.IVA</w:t>
      </w:r>
      <w:bookmarkStart w:id="8" w:name="Testo7"/>
      <w:r w:rsidR="00E12A73" w:rsidRPr="0091171A">
        <w:rPr>
          <w:rFonts w:cstheme="minorHAnsi"/>
        </w:rPr>
        <w:fldChar w:fldCharType="begin">
          <w:ffData>
            <w:name w:val="Testo7"/>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8"/>
      <w:r w:rsidRPr="0091171A">
        <w:rPr>
          <w:rFonts w:cstheme="minorHAnsi"/>
          <w:lang w:val="it-IT"/>
        </w:rPr>
        <w:t>,</w:t>
      </w:r>
      <w:r w:rsidR="00241602" w:rsidRPr="0091171A">
        <w:rPr>
          <w:rFonts w:cstheme="minorHAnsi"/>
          <w:lang w:val="it-IT"/>
        </w:rPr>
        <w:t xml:space="preserve"> </w:t>
      </w:r>
      <w:r w:rsidRPr="0091171A">
        <w:rPr>
          <w:rFonts w:cstheme="minorHAnsi"/>
          <w:lang w:val="it-IT"/>
        </w:rPr>
        <w:t>residente</w:t>
      </w:r>
      <w:r w:rsidRPr="0091171A">
        <w:rPr>
          <w:rFonts w:cstheme="minorHAnsi"/>
          <w:lang w:val="it-IT"/>
        </w:rPr>
        <w:tab/>
        <w:t>in</w:t>
      </w:r>
      <w:r w:rsidR="00E12A73" w:rsidRPr="0091171A">
        <w:rPr>
          <w:rFonts w:cstheme="minorHAnsi"/>
          <w:lang w:val="it-IT"/>
        </w:rPr>
        <w:t xml:space="preserve"> </w:t>
      </w:r>
      <w:bookmarkStart w:id="9" w:name="Testo8"/>
      <w:r w:rsidR="00E12A73" w:rsidRPr="0091171A">
        <w:rPr>
          <w:rFonts w:cstheme="minorHAnsi"/>
        </w:rPr>
        <w:fldChar w:fldCharType="begin">
          <w:ffData>
            <w:name w:val="Testo8"/>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9"/>
      <w:r w:rsidRPr="0091171A">
        <w:rPr>
          <w:rFonts w:cstheme="minorHAnsi"/>
          <w:lang w:val="it-IT"/>
        </w:rPr>
        <w:t>,</w:t>
      </w:r>
      <w:r w:rsidR="00241602" w:rsidRPr="0091171A">
        <w:rPr>
          <w:rFonts w:cstheme="minorHAnsi"/>
          <w:lang w:val="it-IT"/>
        </w:rPr>
        <w:t xml:space="preserve">  </w:t>
      </w:r>
      <w:r w:rsidRPr="0091171A">
        <w:rPr>
          <w:rFonts w:cstheme="minorHAnsi"/>
          <w:lang w:val="it-IT"/>
        </w:rPr>
        <w:t>identificato</w:t>
      </w:r>
      <w:r w:rsidR="00F1049C" w:rsidRPr="0091171A">
        <w:rPr>
          <w:rFonts w:cstheme="minorHAnsi"/>
          <w:lang w:val="it-IT"/>
        </w:rPr>
        <w:t xml:space="preserve"> </w:t>
      </w:r>
      <w:r w:rsidRPr="0091171A">
        <w:rPr>
          <w:rFonts w:cstheme="minorHAnsi"/>
          <w:lang w:val="it-IT"/>
        </w:rPr>
        <w:t>a</w:t>
      </w:r>
      <w:r w:rsidR="00F1049C" w:rsidRPr="0091171A">
        <w:rPr>
          <w:rFonts w:cstheme="minorHAnsi"/>
          <w:lang w:val="it-IT"/>
        </w:rPr>
        <w:t xml:space="preserve"> </w:t>
      </w:r>
      <w:r w:rsidRPr="0091171A">
        <w:rPr>
          <w:rFonts w:cstheme="minorHAnsi"/>
          <w:lang w:val="it-IT"/>
        </w:rPr>
        <w:t>mezzo</w:t>
      </w:r>
      <w:r w:rsidR="00F1049C" w:rsidRPr="0091171A">
        <w:rPr>
          <w:rFonts w:cstheme="minorHAnsi"/>
          <w:lang w:val="it-IT"/>
        </w:rPr>
        <w:t xml:space="preserve"> </w:t>
      </w:r>
      <w:r w:rsidRPr="0091171A">
        <w:rPr>
          <w:rFonts w:cstheme="minorHAnsi"/>
          <w:lang w:val="it-IT"/>
        </w:rPr>
        <w:t>(documento)</w:t>
      </w:r>
      <w:r w:rsidR="00F1049C" w:rsidRPr="0091171A">
        <w:rPr>
          <w:rFonts w:cstheme="minorHAnsi"/>
          <w:lang w:val="it-IT"/>
        </w:rPr>
        <w:t xml:space="preserve"> </w:t>
      </w:r>
      <w:bookmarkStart w:id="10" w:name="Testo9"/>
      <w:r w:rsidR="00E12A73" w:rsidRPr="0091171A">
        <w:rPr>
          <w:rFonts w:cstheme="minorHAnsi"/>
        </w:rPr>
        <w:fldChar w:fldCharType="begin">
          <w:ffData>
            <w:name w:val="Testo9"/>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10"/>
      <w:r w:rsidR="00241602" w:rsidRPr="0091171A">
        <w:rPr>
          <w:rFonts w:cstheme="minorHAnsi"/>
          <w:lang w:val="it-IT"/>
        </w:rPr>
        <w:t xml:space="preserve"> </w:t>
      </w:r>
      <w:r w:rsidRPr="0091171A">
        <w:rPr>
          <w:rFonts w:cstheme="minorHAnsi"/>
          <w:lang w:val="it-IT"/>
        </w:rPr>
        <w:t>rilasciato</w:t>
      </w:r>
      <w:r w:rsidR="00241602" w:rsidRPr="0091171A">
        <w:rPr>
          <w:rFonts w:cstheme="minorHAnsi"/>
          <w:lang w:val="it-IT"/>
        </w:rPr>
        <w:t xml:space="preserve"> </w:t>
      </w:r>
      <w:r w:rsidRPr="0091171A">
        <w:rPr>
          <w:rFonts w:cstheme="minorHAnsi"/>
          <w:lang w:val="it-IT"/>
        </w:rPr>
        <w:t>da</w:t>
      </w:r>
      <w:r w:rsidR="00241602" w:rsidRPr="0091171A">
        <w:rPr>
          <w:rFonts w:cstheme="minorHAnsi"/>
          <w:lang w:val="it-IT"/>
        </w:rPr>
        <w:t xml:space="preserve"> </w:t>
      </w:r>
      <w:r w:rsidRPr="0091171A">
        <w:rPr>
          <w:rFonts w:cstheme="minorHAnsi"/>
          <w:lang w:val="it-IT"/>
        </w:rPr>
        <w:t>(autorità)</w:t>
      </w:r>
      <w:r w:rsidR="00241602" w:rsidRPr="0091171A">
        <w:rPr>
          <w:rFonts w:cstheme="minorHAnsi"/>
          <w:lang w:val="it-IT"/>
        </w:rPr>
        <w:t xml:space="preserve"> </w:t>
      </w:r>
      <w:bookmarkStart w:id="11" w:name="Testo10"/>
      <w:r w:rsidR="00E12A73" w:rsidRPr="0091171A">
        <w:rPr>
          <w:rFonts w:cstheme="minorHAnsi"/>
        </w:rPr>
        <w:fldChar w:fldCharType="begin">
          <w:ffData>
            <w:name w:val="Testo10"/>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11"/>
      <w:r w:rsidRPr="0091171A">
        <w:rPr>
          <w:rFonts w:cstheme="minorHAnsi"/>
          <w:lang w:val="it-IT"/>
        </w:rPr>
        <w:t xml:space="preserve"> in data </w:t>
      </w:r>
      <w:bookmarkStart w:id="12" w:name="Testo11"/>
      <w:r w:rsidR="00E12A73" w:rsidRPr="0091171A">
        <w:rPr>
          <w:rFonts w:cstheme="minorHAnsi"/>
        </w:rPr>
        <w:fldChar w:fldCharType="begin">
          <w:ffData>
            <w:name w:val="Testo11"/>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12"/>
      <w:r w:rsidRPr="0091171A">
        <w:rPr>
          <w:rFonts w:cstheme="minorHAnsi"/>
          <w:lang w:val="it-IT"/>
        </w:rPr>
        <w:t>, di cui si allega copia,   in   proprio   ovvero   nella   qualità   di   Amministratore   e/o   legale   rappresentante   della</w:t>
      </w:r>
      <w:r w:rsidR="00F1049C" w:rsidRPr="0091171A">
        <w:rPr>
          <w:rFonts w:cstheme="minorHAnsi"/>
          <w:lang w:val="it-IT"/>
        </w:rPr>
        <w:t xml:space="preserve"> </w:t>
      </w:r>
      <w:bookmarkStart w:id="13" w:name="Testo12"/>
      <w:r w:rsidR="00E12A73" w:rsidRPr="0091171A">
        <w:rPr>
          <w:rFonts w:cstheme="minorHAnsi"/>
        </w:rPr>
        <w:fldChar w:fldCharType="begin">
          <w:ffData>
            <w:name w:val="Testo12"/>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13"/>
      <w:r w:rsidRPr="0091171A">
        <w:rPr>
          <w:rFonts w:cstheme="minorHAnsi"/>
          <w:lang w:val="it-IT"/>
        </w:rPr>
        <w:t xml:space="preserve">, con sede in </w:t>
      </w:r>
      <w:bookmarkStart w:id="14" w:name="Testo13"/>
      <w:r w:rsidR="00E12A73" w:rsidRPr="0091171A">
        <w:rPr>
          <w:rFonts w:cstheme="minorHAnsi"/>
        </w:rPr>
        <w:fldChar w:fldCharType="begin">
          <w:ffData>
            <w:name w:val="Testo13"/>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14"/>
      <w:r w:rsidRPr="0091171A">
        <w:rPr>
          <w:rFonts w:cstheme="minorHAnsi"/>
          <w:lang w:val="it-IT"/>
        </w:rPr>
        <w:t>,</w:t>
      </w:r>
      <w:r w:rsidR="00241602" w:rsidRPr="0091171A">
        <w:rPr>
          <w:rFonts w:cstheme="minorHAnsi"/>
          <w:lang w:val="it-IT"/>
        </w:rPr>
        <w:t xml:space="preserve"> </w:t>
      </w:r>
      <w:r w:rsidR="00F1049C" w:rsidRPr="0091171A">
        <w:rPr>
          <w:rFonts w:cstheme="minorHAnsi"/>
          <w:lang w:val="it-IT"/>
        </w:rPr>
        <w:t xml:space="preserve">  </w:t>
      </w:r>
      <w:r w:rsidRPr="0091171A">
        <w:rPr>
          <w:rFonts w:cstheme="minorHAnsi"/>
          <w:lang w:val="it-IT"/>
        </w:rPr>
        <w:t xml:space="preserve">via  </w:t>
      </w:r>
      <w:bookmarkStart w:id="15" w:name="Testo14"/>
      <w:r w:rsidR="00E12A73" w:rsidRPr="0091171A">
        <w:rPr>
          <w:rFonts w:cstheme="minorHAnsi"/>
        </w:rPr>
        <w:fldChar w:fldCharType="begin">
          <w:ffData>
            <w:name w:val="Testo14"/>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15"/>
      <w:r w:rsidR="00F1049C" w:rsidRPr="0091171A">
        <w:rPr>
          <w:rFonts w:cstheme="minorHAnsi"/>
          <w:lang w:val="it-IT"/>
        </w:rPr>
        <w:t xml:space="preserve"> </w:t>
      </w:r>
      <w:r w:rsidRPr="0091171A">
        <w:rPr>
          <w:rFonts w:cstheme="minorHAnsi"/>
          <w:lang w:val="it-IT"/>
        </w:rPr>
        <w:t>n.</w:t>
      </w:r>
      <w:bookmarkStart w:id="16" w:name="Testo15"/>
      <w:r w:rsidR="00E12A73" w:rsidRPr="0091171A">
        <w:rPr>
          <w:rFonts w:cstheme="minorHAnsi"/>
        </w:rPr>
        <w:fldChar w:fldCharType="begin">
          <w:ffData>
            <w:name w:val="Testo15"/>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16"/>
      <w:r w:rsidR="00F1049C" w:rsidRPr="0091171A">
        <w:rPr>
          <w:rFonts w:cstheme="minorHAnsi"/>
          <w:lang w:val="it-IT"/>
        </w:rPr>
        <w:t xml:space="preserve"> </w:t>
      </w:r>
      <w:r w:rsidRPr="0091171A">
        <w:rPr>
          <w:rFonts w:cstheme="minorHAnsi"/>
          <w:lang w:val="it-IT"/>
        </w:rPr>
        <w:t xml:space="preserve">P.IVA </w:t>
      </w:r>
      <w:bookmarkStart w:id="17" w:name="Testo16"/>
      <w:r w:rsidR="00E12A73" w:rsidRPr="0091171A">
        <w:rPr>
          <w:rFonts w:cstheme="minorHAnsi"/>
        </w:rPr>
        <w:fldChar w:fldCharType="begin">
          <w:ffData>
            <w:name w:val="Testo16"/>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17"/>
      <w:r w:rsidRPr="0091171A">
        <w:rPr>
          <w:rFonts w:cstheme="minorHAnsi"/>
          <w:lang w:val="it-IT"/>
        </w:rPr>
        <w:t>,</w:t>
      </w:r>
      <w:r w:rsidR="00F1049C" w:rsidRPr="0091171A">
        <w:rPr>
          <w:rFonts w:cstheme="minorHAnsi"/>
          <w:lang w:val="it-IT"/>
        </w:rPr>
        <w:t xml:space="preserve"> </w:t>
      </w:r>
      <w:r w:rsidRPr="0091171A">
        <w:rPr>
          <w:rFonts w:cstheme="minorHAnsi"/>
          <w:lang w:val="it-IT"/>
        </w:rPr>
        <w:t xml:space="preserve">iscritta al Registro delle Imprese di </w:t>
      </w:r>
      <w:bookmarkStart w:id="18" w:name="Testo17"/>
      <w:r w:rsidR="00E12A73" w:rsidRPr="0091171A">
        <w:rPr>
          <w:rFonts w:cstheme="minorHAnsi"/>
        </w:rPr>
        <w:fldChar w:fldCharType="begin">
          <w:ffData>
            <w:name w:val="Testo17"/>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18"/>
      <w:r w:rsidRPr="0091171A">
        <w:rPr>
          <w:rFonts w:cstheme="minorHAnsi"/>
          <w:lang w:val="it-IT"/>
        </w:rPr>
        <w:t xml:space="preserve">, al n. </w:t>
      </w:r>
      <w:bookmarkStart w:id="19" w:name="Testo18"/>
      <w:r w:rsidR="00E12A73" w:rsidRPr="0091171A">
        <w:rPr>
          <w:rFonts w:cstheme="minorHAnsi"/>
        </w:rPr>
        <w:fldChar w:fldCharType="begin">
          <w:ffData>
            <w:name w:val="Testo18"/>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19"/>
      <w:r w:rsidRPr="0091171A">
        <w:rPr>
          <w:rFonts w:cstheme="minorHAnsi"/>
          <w:lang w:val="it-IT"/>
        </w:rPr>
        <w:t>, di seguito denominato “Committente”</w:t>
      </w:r>
      <w:r w:rsidR="00F1049C" w:rsidRPr="0091171A">
        <w:rPr>
          <w:rFonts w:cstheme="minorHAnsi"/>
          <w:lang w:val="it-IT"/>
        </w:rPr>
        <w:t xml:space="preserve"> </w:t>
      </w:r>
    </w:p>
    <w:p w:rsidR="00D96293" w:rsidRPr="0091171A" w:rsidRDefault="00F715EA" w:rsidP="005A1A39">
      <w:pPr>
        <w:tabs>
          <w:tab w:val="left" w:pos="284"/>
          <w:tab w:val="left" w:pos="426"/>
          <w:tab w:val="left" w:pos="5387"/>
        </w:tabs>
        <w:ind w:right="1157"/>
        <w:jc w:val="center"/>
        <w:rPr>
          <w:rFonts w:cstheme="minorHAnsi"/>
          <w:b/>
          <w:lang w:val="it-IT"/>
        </w:rPr>
      </w:pPr>
      <w:r w:rsidRPr="0091171A">
        <w:rPr>
          <w:rFonts w:cstheme="minorHAnsi"/>
          <w:b/>
          <w:lang w:val="it-IT"/>
        </w:rPr>
        <w:t>E</w:t>
      </w:r>
    </w:p>
    <w:p w:rsidR="00D96293" w:rsidRPr="0091171A" w:rsidRDefault="00F715EA" w:rsidP="005A1A39">
      <w:pPr>
        <w:tabs>
          <w:tab w:val="left" w:pos="284"/>
          <w:tab w:val="left" w:pos="426"/>
          <w:tab w:val="left" w:pos="5387"/>
        </w:tabs>
        <w:ind w:right="1157"/>
        <w:jc w:val="both"/>
        <w:rPr>
          <w:rFonts w:cstheme="minorHAnsi"/>
          <w:lang w:val="it-IT"/>
        </w:rPr>
      </w:pPr>
      <w:r w:rsidRPr="0091171A">
        <w:rPr>
          <w:rFonts w:cstheme="minorHAnsi"/>
          <w:lang w:val="it-IT"/>
        </w:rPr>
        <w:t xml:space="preserve">il  Geom.  </w:t>
      </w:r>
      <w:bookmarkStart w:id="20" w:name="Testo19"/>
      <w:r w:rsidR="00E12A73" w:rsidRPr="0091171A">
        <w:rPr>
          <w:rFonts w:cstheme="minorHAnsi"/>
        </w:rPr>
        <w:fldChar w:fldCharType="begin">
          <w:ffData>
            <w:name w:val="Testo19"/>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20"/>
      <w:r w:rsidRPr="0091171A">
        <w:rPr>
          <w:rFonts w:cstheme="minorHAnsi"/>
          <w:lang w:val="it-IT"/>
        </w:rPr>
        <w:t xml:space="preserve">,  nato  a   </w:t>
      </w:r>
      <w:bookmarkStart w:id="21" w:name="Testo20"/>
      <w:r w:rsidR="00E12A73" w:rsidRPr="0091171A">
        <w:rPr>
          <w:rFonts w:cstheme="minorHAnsi"/>
        </w:rPr>
        <w:fldChar w:fldCharType="begin">
          <w:ffData>
            <w:name w:val="Testo20"/>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21"/>
      <w:r w:rsidR="00E12A73" w:rsidRPr="0091171A">
        <w:rPr>
          <w:rFonts w:cstheme="minorHAnsi"/>
          <w:lang w:val="it-IT"/>
        </w:rPr>
        <w:t xml:space="preserve"> </w:t>
      </w:r>
      <w:r w:rsidRPr="0091171A">
        <w:rPr>
          <w:rFonts w:cstheme="minorHAnsi"/>
          <w:lang w:val="it-IT"/>
        </w:rPr>
        <w:t>(Prov.)</w:t>
      </w:r>
      <w:r w:rsidR="00F1049C" w:rsidRPr="0091171A">
        <w:rPr>
          <w:rFonts w:cstheme="minorHAnsi"/>
          <w:lang w:val="it-IT"/>
        </w:rPr>
        <w:t xml:space="preserve"> </w:t>
      </w:r>
      <w:bookmarkStart w:id="22" w:name="Testo21"/>
      <w:r w:rsidR="00E12A73" w:rsidRPr="0091171A">
        <w:rPr>
          <w:rFonts w:cstheme="minorHAnsi"/>
        </w:rPr>
        <w:fldChar w:fldCharType="begin">
          <w:ffData>
            <w:name w:val="Testo21"/>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22"/>
      <w:r w:rsidRPr="0091171A">
        <w:rPr>
          <w:rFonts w:cstheme="minorHAnsi"/>
          <w:lang w:val="it-IT"/>
        </w:rPr>
        <w:t>,</w:t>
      </w:r>
      <w:r w:rsidR="00C5690D">
        <w:rPr>
          <w:rFonts w:cstheme="minorHAnsi"/>
          <w:lang w:val="it-IT"/>
        </w:rPr>
        <w:t xml:space="preserve"> </w:t>
      </w:r>
      <w:r w:rsidRPr="0091171A">
        <w:rPr>
          <w:rFonts w:cstheme="minorHAnsi"/>
          <w:lang w:val="it-IT"/>
        </w:rPr>
        <w:t>il</w:t>
      </w:r>
      <w:r w:rsidR="00E12A73" w:rsidRPr="0091171A">
        <w:rPr>
          <w:rFonts w:cstheme="minorHAnsi"/>
          <w:lang w:val="it-IT"/>
        </w:rPr>
        <w:t xml:space="preserve"> </w:t>
      </w:r>
      <w:r w:rsidR="00E12A73" w:rsidRPr="0091171A">
        <w:rPr>
          <w:rFonts w:cstheme="minorHAnsi"/>
        </w:rPr>
        <w:fldChar w:fldCharType="begin">
          <w:ffData>
            <w:name w:val="Testo22"/>
            <w:enabled/>
            <w:calcOnExit w:val="0"/>
            <w:textInput/>
          </w:ffData>
        </w:fldChar>
      </w:r>
      <w:bookmarkStart w:id="23" w:name="Testo22"/>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23"/>
      <w:r w:rsidRPr="0091171A">
        <w:rPr>
          <w:rFonts w:cstheme="minorHAnsi"/>
          <w:lang w:val="it-IT"/>
        </w:rPr>
        <w:t>,</w:t>
      </w:r>
      <w:r w:rsidRPr="0091171A">
        <w:rPr>
          <w:rFonts w:cstheme="minorHAnsi"/>
          <w:lang w:val="it-IT"/>
        </w:rPr>
        <w:tab/>
        <w:t>P.IVA/C.F</w:t>
      </w:r>
      <w:r w:rsidR="00E12A73" w:rsidRPr="0091171A">
        <w:rPr>
          <w:rFonts w:cstheme="minorHAnsi"/>
          <w:lang w:val="it-IT"/>
        </w:rPr>
        <w:t xml:space="preserve"> </w:t>
      </w:r>
      <w:r w:rsidR="00E12A73" w:rsidRPr="0091171A">
        <w:rPr>
          <w:rFonts w:cstheme="minorHAnsi"/>
        </w:rPr>
        <w:fldChar w:fldCharType="begin">
          <w:ffData>
            <w:name w:val="Testo23"/>
            <w:enabled/>
            <w:calcOnExit w:val="0"/>
            <w:textInput/>
          </w:ffData>
        </w:fldChar>
      </w:r>
      <w:bookmarkStart w:id="24" w:name="Testo23"/>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24"/>
      <w:r w:rsidRPr="0091171A">
        <w:rPr>
          <w:rFonts w:cstheme="minorHAnsi"/>
          <w:lang w:val="it-IT"/>
        </w:rPr>
        <w:t>,</w:t>
      </w:r>
      <w:r w:rsidRPr="0091171A">
        <w:rPr>
          <w:rFonts w:cstheme="minorHAnsi"/>
          <w:lang w:val="it-IT"/>
        </w:rPr>
        <w:tab/>
        <w:t>residente</w:t>
      </w:r>
      <w:r w:rsidRPr="0091171A">
        <w:rPr>
          <w:rFonts w:cstheme="minorHAnsi"/>
          <w:lang w:val="it-IT"/>
        </w:rPr>
        <w:tab/>
        <w:t>in</w:t>
      </w:r>
      <w:r w:rsidR="005A1A39" w:rsidRPr="0091171A">
        <w:rPr>
          <w:rFonts w:cstheme="minorHAnsi"/>
          <w:lang w:val="it-IT"/>
        </w:rPr>
        <w:t xml:space="preserve"> </w:t>
      </w:r>
      <w:bookmarkStart w:id="25" w:name="Testo24"/>
      <w:r w:rsidR="00E12A73" w:rsidRPr="0091171A">
        <w:rPr>
          <w:rFonts w:cstheme="minorHAnsi"/>
        </w:rPr>
        <w:fldChar w:fldCharType="begin">
          <w:ffData>
            <w:name w:val="Testo24"/>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25"/>
      <w:r w:rsidRPr="0091171A">
        <w:rPr>
          <w:rFonts w:cstheme="minorHAnsi"/>
          <w:lang w:val="it-IT"/>
        </w:rPr>
        <w:t xml:space="preserve">, in proprio ovvero nella qualità di </w:t>
      </w:r>
      <w:bookmarkStart w:id="26" w:name="Testo25"/>
      <w:r w:rsidR="00E12A73" w:rsidRPr="0091171A">
        <w:rPr>
          <w:rFonts w:cstheme="minorHAnsi"/>
        </w:rPr>
        <w:fldChar w:fldCharType="begin">
          <w:ffData>
            <w:name w:val="Testo25"/>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26"/>
      <w:r w:rsidR="00F1049C" w:rsidRPr="0091171A">
        <w:rPr>
          <w:rFonts w:cstheme="minorHAnsi"/>
          <w:lang w:val="it-IT"/>
        </w:rPr>
        <w:t xml:space="preserve"> </w:t>
      </w:r>
      <w:r w:rsidRPr="0091171A">
        <w:rPr>
          <w:rFonts w:cstheme="minorHAnsi"/>
          <w:lang w:val="it-IT"/>
        </w:rPr>
        <w:t xml:space="preserve">della </w:t>
      </w:r>
      <w:bookmarkStart w:id="27" w:name="Testo26"/>
      <w:r w:rsidR="00E12A73" w:rsidRPr="0091171A">
        <w:rPr>
          <w:rFonts w:cstheme="minorHAnsi"/>
        </w:rPr>
        <w:fldChar w:fldCharType="begin">
          <w:ffData>
            <w:name w:val="Testo26"/>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27"/>
      <w:r w:rsidRPr="0091171A">
        <w:rPr>
          <w:rFonts w:cstheme="minorHAnsi"/>
          <w:lang w:val="it-IT"/>
        </w:rPr>
        <w:t xml:space="preserve">, con sede in </w:t>
      </w:r>
      <w:bookmarkStart w:id="28" w:name="Testo27"/>
      <w:r w:rsidR="00E12A73" w:rsidRPr="0091171A">
        <w:rPr>
          <w:rFonts w:cstheme="minorHAnsi"/>
        </w:rPr>
        <w:fldChar w:fldCharType="begin">
          <w:ffData>
            <w:name w:val="Testo27"/>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28"/>
      <w:r w:rsidR="00F1049C" w:rsidRPr="0091171A">
        <w:rPr>
          <w:rFonts w:cstheme="minorHAnsi"/>
          <w:lang w:val="it-IT"/>
        </w:rPr>
        <w:t xml:space="preserve"> </w:t>
      </w:r>
      <w:r w:rsidRPr="0091171A">
        <w:rPr>
          <w:rFonts w:cstheme="minorHAnsi"/>
          <w:lang w:val="it-IT"/>
        </w:rPr>
        <w:t xml:space="preserve">via  </w:t>
      </w:r>
      <w:bookmarkStart w:id="29" w:name="Testo28"/>
      <w:r w:rsidR="00E12A73" w:rsidRPr="0091171A">
        <w:rPr>
          <w:rFonts w:cstheme="minorHAnsi"/>
        </w:rPr>
        <w:fldChar w:fldCharType="begin">
          <w:ffData>
            <w:name w:val="Testo28"/>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29"/>
      <w:r w:rsidR="00F1049C" w:rsidRPr="0091171A">
        <w:rPr>
          <w:rFonts w:cstheme="minorHAnsi"/>
          <w:lang w:val="it-IT"/>
        </w:rPr>
        <w:t xml:space="preserve"> </w:t>
      </w:r>
      <w:r w:rsidR="005A1A39" w:rsidRPr="0091171A">
        <w:rPr>
          <w:rFonts w:cstheme="minorHAnsi"/>
          <w:lang w:val="it-IT"/>
        </w:rPr>
        <w:t xml:space="preserve"> </w:t>
      </w:r>
      <w:r w:rsidRPr="0091171A">
        <w:rPr>
          <w:rFonts w:cstheme="minorHAnsi"/>
          <w:lang w:val="it-IT"/>
        </w:rPr>
        <w:t>n.</w:t>
      </w:r>
      <w:bookmarkStart w:id="30" w:name="Testo29"/>
      <w:r w:rsidR="00E12A73" w:rsidRPr="0091171A">
        <w:rPr>
          <w:rFonts w:cstheme="minorHAnsi"/>
        </w:rPr>
        <w:fldChar w:fldCharType="begin">
          <w:ffData>
            <w:name w:val="Testo29"/>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30"/>
      <w:r w:rsidR="00F1049C" w:rsidRPr="0091171A">
        <w:rPr>
          <w:rFonts w:cstheme="minorHAnsi"/>
          <w:lang w:val="it-IT"/>
        </w:rPr>
        <w:t xml:space="preserve"> </w:t>
      </w:r>
      <w:r w:rsidRPr="0091171A">
        <w:rPr>
          <w:rFonts w:cstheme="minorHAnsi"/>
          <w:lang w:val="it-IT"/>
        </w:rPr>
        <w:t xml:space="preserve">P.IVA </w:t>
      </w:r>
      <w:bookmarkStart w:id="31" w:name="Testo30"/>
      <w:r w:rsidR="00E12A73" w:rsidRPr="0091171A">
        <w:rPr>
          <w:rFonts w:cstheme="minorHAnsi"/>
        </w:rPr>
        <w:fldChar w:fldCharType="begin">
          <w:ffData>
            <w:name w:val="Testo30"/>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31"/>
      <w:r w:rsidRPr="0091171A">
        <w:rPr>
          <w:rFonts w:cstheme="minorHAnsi"/>
          <w:lang w:val="it-IT"/>
        </w:rPr>
        <w:t>,</w:t>
      </w:r>
      <w:r w:rsidR="00F1049C" w:rsidRPr="0091171A">
        <w:rPr>
          <w:rFonts w:cstheme="minorHAnsi"/>
          <w:lang w:val="it-IT"/>
        </w:rPr>
        <w:t xml:space="preserve"> </w:t>
      </w:r>
      <w:r w:rsidRPr="0091171A">
        <w:rPr>
          <w:rFonts w:cstheme="minorHAnsi"/>
          <w:lang w:val="it-IT"/>
        </w:rPr>
        <w:t xml:space="preserve">iscritto al Collegio dei Geometri della Provincia di  </w:t>
      </w:r>
      <w:bookmarkStart w:id="32" w:name="Testo31"/>
      <w:r w:rsidR="00E12A73" w:rsidRPr="0091171A">
        <w:rPr>
          <w:rFonts w:cstheme="minorHAnsi"/>
        </w:rPr>
        <w:fldChar w:fldCharType="begin">
          <w:ffData>
            <w:name w:val="Testo31"/>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32"/>
      <w:r w:rsidRPr="0091171A">
        <w:rPr>
          <w:rFonts w:cstheme="minorHAnsi"/>
          <w:lang w:val="it-IT"/>
        </w:rPr>
        <w:t xml:space="preserve">, con il n. </w:t>
      </w:r>
      <w:bookmarkStart w:id="33" w:name="Testo32"/>
      <w:r w:rsidR="00E12A73" w:rsidRPr="0091171A">
        <w:rPr>
          <w:rFonts w:cstheme="minorHAnsi"/>
        </w:rPr>
        <w:fldChar w:fldCharType="begin">
          <w:ffData>
            <w:name w:val="Testo32"/>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33"/>
      <w:r w:rsidRPr="0091171A">
        <w:rPr>
          <w:rFonts w:cstheme="minorHAnsi"/>
          <w:lang w:val="it-IT"/>
        </w:rPr>
        <w:t>, di seguito denominato “Geometra”.</w:t>
      </w:r>
    </w:p>
    <w:p w:rsidR="00F1049C" w:rsidRPr="0091171A" w:rsidRDefault="00F1049C" w:rsidP="00F1049C">
      <w:pPr>
        <w:tabs>
          <w:tab w:val="left" w:pos="-851"/>
          <w:tab w:val="left" w:pos="-709"/>
          <w:tab w:val="left" w:pos="5387"/>
        </w:tabs>
        <w:ind w:right="1157"/>
        <w:rPr>
          <w:rFonts w:cstheme="minorHAnsi"/>
          <w:b/>
          <w:lang w:val="it-IT"/>
        </w:rPr>
      </w:pPr>
      <w:r w:rsidRPr="0091171A">
        <w:rPr>
          <w:rFonts w:cstheme="minorHAnsi"/>
          <w:b/>
          <w:lang w:val="it-IT"/>
        </w:rPr>
        <w:t>Premesso che:</w:t>
      </w:r>
    </w:p>
    <w:p w:rsidR="00F1049C" w:rsidRPr="0091171A" w:rsidRDefault="00F1049C" w:rsidP="005A1A39">
      <w:pPr>
        <w:tabs>
          <w:tab w:val="left" w:pos="284"/>
          <w:tab w:val="left" w:pos="426"/>
          <w:tab w:val="left" w:pos="5387"/>
        </w:tabs>
        <w:ind w:right="1157"/>
        <w:jc w:val="both"/>
        <w:rPr>
          <w:rFonts w:cstheme="minorHAnsi"/>
          <w:lang w:val="it-IT"/>
        </w:rPr>
      </w:pPr>
      <w:r w:rsidRPr="0091171A">
        <w:rPr>
          <w:rFonts w:cstheme="minorHAnsi"/>
          <w:lang w:val="it-IT"/>
        </w:rPr>
        <w:t>-</w:t>
      </w:r>
      <w:r w:rsidRPr="0091171A">
        <w:rPr>
          <w:rFonts w:cstheme="minorHAnsi"/>
          <w:lang w:val="it-IT"/>
        </w:rPr>
        <w:tab/>
        <w:t xml:space="preserve">il Committente ha interesse a  </w:t>
      </w:r>
      <w:bookmarkStart w:id="34" w:name="Testo33"/>
      <w:r w:rsidRPr="0091171A">
        <w:rPr>
          <w:rFonts w:cstheme="minorHAnsi"/>
        </w:rPr>
        <w:fldChar w:fldCharType="begin">
          <w:ffData>
            <w:name w:val="Testo33"/>
            <w:enabled/>
            <w:calcOnExit w:val="0"/>
            <w:textInput/>
          </w:ffData>
        </w:fldChar>
      </w:r>
      <w:r w:rsidRPr="0091171A">
        <w:rPr>
          <w:rFonts w:cstheme="minorHAnsi"/>
          <w:lang w:val="it-IT"/>
        </w:rPr>
        <w:instrText xml:space="preserve"> FORMTEXT </w:instrText>
      </w:r>
      <w:r w:rsidRPr="0091171A">
        <w:rPr>
          <w:rFonts w:cstheme="minorHAnsi"/>
        </w:rPr>
      </w:r>
      <w:r w:rsidRPr="0091171A">
        <w:rPr>
          <w:rFonts w:cstheme="minorHAnsi"/>
        </w:rPr>
        <w:fldChar w:fldCharType="separate"/>
      </w:r>
      <w:r w:rsidRPr="0091171A">
        <w:rPr>
          <w:rFonts w:cstheme="minorHAnsi"/>
        </w:rPr>
        <w:t> </w:t>
      </w:r>
      <w:r w:rsidRPr="0091171A">
        <w:rPr>
          <w:rFonts w:cstheme="minorHAnsi"/>
        </w:rPr>
        <w:t> </w:t>
      </w:r>
      <w:r w:rsidRPr="0091171A">
        <w:rPr>
          <w:rFonts w:cstheme="minorHAnsi"/>
        </w:rPr>
        <w:t> </w:t>
      </w:r>
      <w:r w:rsidRPr="0091171A">
        <w:rPr>
          <w:rFonts w:cstheme="minorHAnsi"/>
        </w:rPr>
        <w:t> </w:t>
      </w:r>
      <w:r w:rsidRPr="0091171A">
        <w:rPr>
          <w:rFonts w:cstheme="minorHAnsi"/>
        </w:rPr>
        <w:t> </w:t>
      </w:r>
      <w:r w:rsidRPr="0091171A">
        <w:rPr>
          <w:rFonts w:cstheme="minorHAnsi"/>
        </w:rPr>
        <w:fldChar w:fldCharType="end"/>
      </w:r>
      <w:bookmarkEnd w:id="34"/>
      <w:r w:rsidRPr="0091171A">
        <w:rPr>
          <w:rFonts w:cstheme="minorHAnsi"/>
          <w:lang w:val="it-IT"/>
        </w:rPr>
        <w:t xml:space="preserve">  ed intende conferire incarico al Geometra;</w:t>
      </w:r>
    </w:p>
    <w:p w:rsidR="00F1049C" w:rsidRPr="0091171A" w:rsidRDefault="00F1049C" w:rsidP="00E41CBA">
      <w:pPr>
        <w:tabs>
          <w:tab w:val="left" w:pos="284"/>
          <w:tab w:val="left" w:pos="426"/>
          <w:tab w:val="left" w:pos="5387"/>
        </w:tabs>
        <w:ind w:left="284" w:right="1157" w:hanging="284"/>
        <w:jc w:val="both"/>
        <w:rPr>
          <w:rFonts w:cstheme="minorHAnsi"/>
          <w:lang w:val="it-IT"/>
        </w:rPr>
      </w:pPr>
      <w:r w:rsidRPr="0091171A">
        <w:rPr>
          <w:rFonts w:cstheme="minorHAnsi"/>
          <w:lang w:val="it-IT"/>
        </w:rPr>
        <w:t>-</w:t>
      </w:r>
      <w:r w:rsidRPr="0091171A">
        <w:rPr>
          <w:rFonts w:cstheme="minorHAnsi"/>
          <w:lang w:val="it-IT"/>
        </w:rPr>
        <w:tab/>
        <w:t>il Geometra è abilitato a svolgere la prestazione professionale funzionale all'espletamento</w:t>
      </w:r>
      <w:r w:rsidR="005A1A39" w:rsidRPr="0091171A">
        <w:rPr>
          <w:rFonts w:cstheme="minorHAnsi"/>
          <w:lang w:val="it-IT"/>
        </w:rPr>
        <w:t xml:space="preserve"> </w:t>
      </w:r>
      <w:r w:rsidRPr="0091171A">
        <w:rPr>
          <w:rFonts w:cstheme="minorHAnsi"/>
          <w:lang w:val="it-IT"/>
        </w:rPr>
        <w:t xml:space="preserve">dell'incarico e si </w:t>
      </w:r>
      <w:r w:rsidR="00E41CBA">
        <w:rPr>
          <w:rFonts w:cstheme="minorHAnsi"/>
          <w:lang w:val="it-IT"/>
        </w:rPr>
        <w:t xml:space="preserve"> </w:t>
      </w:r>
      <w:r w:rsidRPr="0091171A">
        <w:rPr>
          <w:rFonts w:cstheme="minorHAnsi"/>
          <w:lang w:val="it-IT"/>
        </w:rPr>
        <w:t>dichiara disponibile ad accettare;</w:t>
      </w:r>
    </w:p>
    <w:p w:rsidR="00D96293" w:rsidRPr="0091171A" w:rsidRDefault="00F1049C" w:rsidP="005A1A39">
      <w:pPr>
        <w:tabs>
          <w:tab w:val="left" w:pos="284"/>
          <w:tab w:val="left" w:pos="426"/>
          <w:tab w:val="left" w:pos="5387"/>
        </w:tabs>
        <w:ind w:right="1157"/>
        <w:jc w:val="both"/>
        <w:rPr>
          <w:rFonts w:cstheme="minorHAnsi"/>
          <w:lang w:val="it-IT"/>
        </w:rPr>
      </w:pPr>
      <w:r w:rsidRPr="0091171A">
        <w:rPr>
          <w:rFonts w:cstheme="minorHAnsi"/>
          <w:lang w:val="it-IT"/>
        </w:rPr>
        <w:t>tutto ciò premesso, si conviene e stipula quanto segue</w:t>
      </w:r>
      <w:r w:rsidR="00F715EA" w:rsidRPr="0091171A">
        <w:rPr>
          <w:rFonts w:cstheme="minorHAnsi"/>
          <w:lang w:val="it-IT"/>
        </w:rPr>
        <w:t>:</w:t>
      </w:r>
    </w:p>
    <w:p w:rsidR="00D96293" w:rsidRPr="00392382" w:rsidRDefault="00F715EA" w:rsidP="00241602">
      <w:pPr>
        <w:tabs>
          <w:tab w:val="left" w:pos="284"/>
          <w:tab w:val="left" w:pos="426"/>
          <w:tab w:val="left" w:pos="5387"/>
        </w:tabs>
        <w:ind w:right="1157"/>
        <w:rPr>
          <w:rFonts w:cstheme="minorHAnsi"/>
          <w:b/>
          <w:lang w:val="it-IT"/>
        </w:rPr>
      </w:pPr>
      <w:r w:rsidRPr="00392382">
        <w:rPr>
          <w:rFonts w:cstheme="minorHAnsi"/>
          <w:b/>
          <w:lang w:val="it-IT"/>
        </w:rPr>
        <w:t>Art. 1) Conferimento dell'incarico professionale</w:t>
      </w:r>
    </w:p>
    <w:p w:rsidR="00D96293" w:rsidRPr="0091171A" w:rsidRDefault="00F715EA" w:rsidP="005A1A39">
      <w:pPr>
        <w:tabs>
          <w:tab w:val="left" w:pos="284"/>
          <w:tab w:val="left" w:pos="426"/>
          <w:tab w:val="left" w:pos="5387"/>
        </w:tabs>
        <w:ind w:right="1157"/>
        <w:jc w:val="both"/>
        <w:rPr>
          <w:rFonts w:cstheme="minorHAnsi"/>
          <w:lang w:val="it-IT"/>
        </w:rPr>
      </w:pPr>
      <w:r w:rsidRPr="0091171A">
        <w:rPr>
          <w:rFonts w:cstheme="minorHAnsi"/>
          <w:lang w:val="it-IT"/>
        </w:rPr>
        <w:t>Il</w:t>
      </w:r>
      <w:r w:rsidRPr="0091171A">
        <w:rPr>
          <w:rFonts w:cstheme="minorHAnsi"/>
          <w:lang w:val="it-IT"/>
        </w:rPr>
        <w:tab/>
        <w:t>Committente</w:t>
      </w:r>
      <w:r w:rsidR="00F1049C" w:rsidRPr="0091171A">
        <w:rPr>
          <w:rFonts w:cstheme="minorHAnsi"/>
          <w:lang w:val="it-IT"/>
        </w:rPr>
        <w:t xml:space="preserve"> </w:t>
      </w:r>
      <w:r w:rsidRPr="0091171A">
        <w:rPr>
          <w:rFonts w:cstheme="minorHAnsi"/>
          <w:lang w:val="it-IT"/>
        </w:rPr>
        <w:t>conferisce</w:t>
      </w:r>
      <w:r w:rsidR="00F1049C" w:rsidRPr="0091171A">
        <w:rPr>
          <w:rFonts w:cstheme="minorHAnsi"/>
          <w:lang w:val="it-IT"/>
        </w:rPr>
        <w:t xml:space="preserve"> </w:t>
      </w:r>
      <w:r w:rsidRPr="0091171A">
        <w:rPr>
          <w:rFonts w:cstheme="minorHAnsi"/>
          <w:lang w:val="it-IT"/>
        </w:rPr>
        <w:t>a</w:t>
      </w:r>
      <w:r w:rsidR="00F1049C" w:rsidRPr="0091171A">
        <w:rPr>
          <w:rFonts w:cstheme="minorHAnsi"/>
          <w:lang w:val="it-IT"/>
        </w:rPr>
        <w:t xml:space="preserve"> </w:t>
      </w:r>
      <w:r w:rsidRPr="0091171A">
        <w:rPr>
          <w:rFonts w:cstheme="minorHAnsi"/>
          <w:lang w:val="it-IT"/>
        </w:rPr>
        <w:t>l</w:t>
      </w:r>
      <w:r w:rsidR="00F1049C" w:rsidRPr="0091171A">
        <w:rPr>
          <w:rFonts w:cstheme="minorHAnsi"/>
          <w:lang w:val="it-IT"/>
        </w:rPr>
        <w:t xml:space="preserve"> </w:t>
      </w:r>
      <w:r w:rsidRPr="0091171A">
        <w:rPr>
          <w:rFonts w:cstheme="minorHAnsi"/>
          <w:lang w:val="it-IT"/>
        </w:rPr>
        <w:t>Geometra</w:t>
      </w:r>
      <w:r w:rsidR="00F1049C" w:rsidRPr="0091171A">
        <w:rPr>
          <w:rFonts w:cstheme="minorHAnsi"/>
          <w:lang w:val="it-IT"/>
        </w:rPr>
        <w:t xml:space="preserve"> </w:t>
      </w:r>
      <w:bookmarkStart w:id="35" w:name="Testo34"/>
      <w:r w:rsidR="00E12A73" w:rsidRPr="0091171A">
        <w:rPr>
          <w:rFonts w:cstheme="minorHAnsi"/>
        </w:rPr>
        <w:fldChar w:fldCharType="begin">
          <w:ffData>
            <w:name w:val="Testo34"/>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35"/>
      <w:r w:rsidR="00F1049C" w:rsidRPr="0091171A">
        <w:rPr>
          <w:rFonts w:cstheme="minorHAnsi"/>
          <w:lang w:val="it-IT"/>
        </w:rPr>
        <w:t xml:space="preserve"> </w:t>
      </w:r>
      <w:r w:rsidRPr="0091171A">
        <w:rPr>
          <w:rFonts w:cstheme="minorHAnsi"/>
          <w:lang w:val="it-IT"/>
        </w:rPr>
        <w:t>l'incarico</w:t>
      </w:r>
      <w:r w:rsidR="00F1049C" w:rsidRPr="0091171A">
        <w:rPr>
          <w:rFonts w:cstheme="minorHAnsi"/>
          <w:lang w:val="it-IT"/>
        </w:rPr>
        <w:t xml:space="preserve"> </w:t>
      </w:r>
      <w:r w:rsidRPr="0091171A">
        <w:rPr>
          <w:rFonts w:cstheme="minorHAnsi"/>
          <w:lang w:val="it-IT"/>
        </w:rPr>
        <w:t>professionale</w:t>
      </w:r>
      <w:bookmarkStart w:id="36" w:name="Testo35"/>
      <w:r w:rsidR="00E12A73" w:rsidRPr="0091171A">
        <w:rPr>
          <w:rFonts w:cstheme="minorHAnsi"/>
          <w:lang w:val="it-IT"/>
        </w:rPr>
        <w:t xml:space="preserve"> </w:t>
      </w:r>
      <w:r w:rsidR="00E12A73" w:rsidRPr="0091171A">
        <w:rPr>
          <w:rFonts w:cstheme="minorHAnsi"/>
        </w:rPr>
        <w:fldChar w:fldCharType="begin">
          <w:ffData>
            <w:name w:val="Testo35"/>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36"/>
      <w:r w:rsidRPr="0091171A">
        <w:rPr>
          <w:rFonts w:cstheme="minorHAnsi"/>
          <w:lang w:val="it-IT"/>
        </w:rPr>
        <w:t xml:space="preserve"> la cui descrizione è specificata al successivo Art.</w:t>
      </w:r>
      <w:r w:rsidR="00F1049C" w:rsidRPr="0091171A">
        <w:rPr>
          <w:rFonts w:cstheme="minorHAnsi"/>
          <w:lang w:val="it-IT"/>
        </w:rPr>
        <w:t xml:space="preserve"> </w:t>
      </w:r>
      <w:r w:rsidRPr="0091171A">
        <w:rPr>
          <w:rFonts w:cstheme="minorHAnsi"/>
          <w:lang w:val="it-IT"/>
        </w:rPr>
        <w:t>3).</w:t>
      </w:r>
    </w:p>
    <w:p w:rsidR="00D96293" w:rsidRPr="0091171A" w:rsidRDefault="00F715EA" w:rsidP="00241602">
      <w:pPr>
        <w:tabs>
          <w:tab w:val="left" w:pos="284"/>
          <w:tab w:val="left" w:pos="426"/>
          <w:tab w:val="left" w:pos="5387"/>
        </w:tabs>
        <w:ind w:right="1157"/>
        <w:rPr>
          <w:rFonts w:cstheme="minorHAnsi"/>
          <w:b/>
          <w:lang w:val="it-IT"/>
        </w:rPr>
      </w:pPr>
      <w:r w:rsidRPr="0091171A">
        <w:rPr>
          <w:rFonts w:cstheme="minorHAnsi"/>
          <w:b/>
          <w:lang w:val="it-IT"/>
        </w:rPr>
        <w:t>Art. 2) Accettazione dell'incarico professionale</w:t>
      </w:r>
    </w:p>
    <w:p w:rsidR="00D96293" w:rsidRPr="0091171A" w:rsidRDefault="00F715EA" w:rsidP="005A1A39">
      <w:pPr>
        <w:tabs>
          <w:tab w:val="left" w:pos="284"/>
          <w:tab w:val="left" w:pos="426"/>
          <w:tab w:val="left" w:pos="5387"/>
        </w:tabs>
        <w:ind w:right="1157"/>
        <w:jc w:val="both"/>
        <w:rPr>
          <w:rFonts w:cstheme="minorHAnsi"/>
          <w:lang w:val="it-IT"/>
        </w:rPr>
      </w:pPr>
      <w:r w:rsidRPr="0091171A">
        <w:rPr>
          <w:rFonts w:cstheme="minorHAnsi"/>
          <w:lang w:val="it-IT"/>
        </w:rPr>
        <w:t>Il Geometra accetta l'incarico garantendo la qualità della prestazione nell’esclusivo interesse del</w:t>
      </w:r>
      <w:r w:rsidR="005A1A39" w:rsidRPr="0091171A">
        <w:rPr>
          <w:rFonts w:cstheme="minorHAnsi"/>
          <w:lang w:val="it-IT"/>
        </w:rPr>
        <w:t xml:space="preserve"> </w:t>
      </w:r>
      <w:r w:rsidRPr="0091171A">
        <w:rPr>
          <w:rFonts w:cstheme="minorHAnsi"/>
          <w:lang w:val="it-IT"/>
        </w:rPr>
        <w:t>Committente.</w:t>
      </w:r>
    </w:p>
    <w:p w:rsidR="00D96293" w:rsidRPr="0091171A" w:rsidRDefault="00F715EA" w:rsidP="00241602">
      <w:pPr>
        <w:tabs>
          <w:tab w:val="left" w:pos="284"/>
          <w:tab w:val="left" w:pos="426"/>
          <w:tab w:val="left" w:pos="5387"/>
        </w:tabs>
        <w:ind w:right="1157"/>
        <w:rPr>
          <w:rFonts w:cstheme="minorHAnsi"/>
          <w:b/>
          <w:lang w:val="it-IT"/>
        </w:rPr>
      </w:pPr>
      <w:r w:rsidRPr="0091171A">
        <w:rPr>
          <w:rFonts w:cstheme="minorHAnsi"/>
          <w:b/>
          <w:lang w:val="it-IT"/>
        </w:rPr>
        <w:t>Art. 3) Oggetto della prestazione del Geometra</w:t>
      </w:r>
    </w:p>
    <w:p w:rsidR="00D96293" w:rsidRPr="0091171A" w:rsidRDefault="00F715EA" w:rsidP="00241602">
      <w:pPr>
        <w:tabs>
          <w:tab w:val="left" w:pos="284"/>
          <w:tab w:val="left" w:pos="426"/>
          <w:tab w:val="left" w:pos="5387"/>
        </w:tabs>
        <w:ind w:right="1157"/>
        <w:rPr>
          <w:rFonts w:cstheme="minorHAnsi"/>
          <w:lang w:val="it-IT"/>
        </w:rPr>
      </w:pPr>
      <w:r w:rsidRPr="0091171A">
        <w:rPr>
          <w:rFonts w:cstheme="minorHAnsi"/>
          <w:lang w:val="it-IT"/>
        </w:rPr>
        <w:t>La prestazione del Geometra per l’espletamento dell’incarico consiste in:</w:t>
      </w:r>
    </w:p>
    <w:p w:rsidR="00D96293" w:rsidRPr="0091171A" w:rsidRDefault="00F715EA" w:rsidP="00241602">
      <w:pPr>
        <w:tabs>
          <w:tab w:val="left" w:pos="284"/>
          <w:tab w:val="left" w:pos="426"/>
          <w:tab w:val="left" w:pos="5387"/>
        </w:tabs>
        <w:ind w:right="1157"/>
        <w:rPr>
          <w:rFonts w:cstheme="minorHAnsi"/>
          <w:lang w:val="it-IT"/>
        </w:rPr>
      </w:pPr>
      <w:r w:rsidRPr="0091171A">
        <w:rPr>
          <w:rFonts w:cstheme="minorHAnsi"/>
          <w:lang w:val="it-IT"/>
        </w:rPr>
        <w:t>DESCRIZIONE ANALITICA :</w:t>
      </w:r>
      <w:r w:rsidR="00E12A73" w:rsidRPr="0091171A">
        <w:rPr>
          <w:rFonts w:cstheme="minorHAnsi"/>
          <w:lang w:val="it-IT"/>
        </w:rPr>
        <w:t xml:space="preserve"> </w:t>
      </w:r>
      <w:r w:rsidR="00E12A73" w:rsidRPr="0091171A">
        <w:rPr>
          <w:rFonts w:cstheme="minorHAnsi"/>
        </w:rPr>
        <w:fldChar w:fldCharType="begin">
          <w:ffData>
            <w:name w:val="Testo36"/>
            <w:enabled/>
            <w:calcOnExit w:val="0"/>
            <w:textInput/>
          </w:ffData>
        </w:fldChar>
      </w:r>
      <w:bookmarkStart w:id="37" w:name="Testo36"/>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37"/>
    </w:p>
    <w:p w:rsidR="00D96293" w:rsidRPr="0091171A" w:rsidRDefault="00F715EA" w:rsidP="005A1A39">
      <w:pPr>
        <w:tabs>
          <w:tab w:val="left" w:pos="284"/>
          <w:tab w:val="left" w:pos="426"/>
          <w:tab w:val="left" w:pos="5387"/>
        </w:tabs>
        <w:ind w:right="1157"/>
        <w:jc w:val="both"/>
        <w:rPr>
          <w:rFonts w:cstheme="minorHAnsi"/>
          <w:lang w:val="it-IT"/>
        </w:rPr>
      </w:pPr>
      <w:r w:rsidRPr="0091171A">
        <w:rPr>
          <w:rFonts w:cstheme="minorHAnsi"/>
          <w:lang w:val="it-IT"/>
        </w:rPr>
        <w:t>Si  allegano  sotto  la  lettera  a)  le  pertinenti  specifiche  previste  dagli  Standard  di  qualità,  che</w:t>
      </w:r>
    </w:p>
    <w:p w:rsidR="00D96293" w:rsidRPr="0091171A" w:rsidRDefault="00F715EA" w:rsidP="005A1A39">
      <w:pPr>
        <w:tabs>
          <w:tab w:val="left" w:pos="284"/>
          <w:tab w:val="left" w:pos="426"/>
          <w:tab w:val="left" w:pos="5387"/>
        </w:tabs>
        <w:ind w:right="1157"/>
        <w:jc w:val="both"/>
        <w:rPr>
          <w:rFonts w:cstheme="minorHAnsi"/>
          <w:lang w:val="it-IT"/>
        </w:rPr>
      </w:pPr>
      <w:r w:rsidRPr="0091171A">
        <w:rPr>
          <w:rFonts w:cstheme="minorHAnsi"/>
          <w:lang w:val="it-IT"/>
        </w:rPr>
        <w:t>costituiscono parte integrante e sostanziale della presente scrittura privata.</w:t>
      </w:r>
    </w:p>
    <w:p w:rsidR="00E41CBA" w:rsidRDefault="00E41CBA" w:rsidP="00241602">
      <w:pPr>
        <w:tabs>
          <w:tab w:val="left" w:pos="284"/>
          <w:tab w:val="left" w:pos="426"/>
          <w:tab w:val="left" w:pos="5387"/>
        </w:tabs>
        <w:ind w:right="1157"/>
        <w:rPr>
          <w:rFonts w:cstheme="minorHAnsi"/>
          <w:b/>
          <w:lang w:val="it-IT"/>
        </w:rPr>
      </w:pPr>
    </w:p>
    <w:p w:rsidR="00D96293" w:rsidRPr="0091171A" w:rsidRDefault="00F715EA" w:rsidP="00241602">
      <w:pPr>
        <w:tabs>
          <w:tab w:val="left" w:pos="284"/>
          <w:tab w:val="left" w:pos="426"/>
          <w:tab w:val="left" w:pos="5387"/>
        </w:tabs>
        <w:ind w:right="1157"/>
        <w:rPr>
          <w:rFonts w:cstheme="minorHAnsi"/>
          <w:b/>
          <w:lang w:val="it-IT"/>
        </w:rPr>
      </w:pPr>
      <w:r w:rsidRPr="0091171A">
        <w:rPr>
          <w:rFonts w:cstheme="minorHAnsi"/>
          <w:b/>
          <w:lang w:val="it-IT"/>
        </w:rPr>
        <w:lastRenderedPageBreak/>
        <w:t>Art. 4) Durata della prestazione</w:t>
      </w:r>
    </w:p>
    <w:p w:rsidR="00D96293" w:rsidRPr="0091171A" w:rsidRDefault="00F715EA" w:rsidP="005A1A39">
      <w:pPr>
        <w:tabs>
          <w:tab w:val="left" w:pos="284"/>
          <w:tab w:val="left" w:pos="426"/>
          <w:tab w:val="left" w:pos="5387"/>
        </w:tabs>
        <w:ind w:right="1157"/>
        <w:jc w:val="both"/>
        <w:rPr>
          <w:rFonts w:cstheme="minorHAnsi"/>
          <w:lang w:val="it-IT"/>
        </w:rPr>
      </w:pPr>
      <w:r w:rsidRPr="0091171A">
        <w:rPr>
          <w:rFonts w:cstheme="minorHAnsi"/>
          <w:lang w:val="it-IT"/>
        </w:rPr>
        <w:t>In considerazione della programmazione del lavoro e delle normali tempistiche conseguenti ai termini osservati dalle amministrazioni preordinate al rilascio dei documenti di assenso o delle certificazioni, la prestazione sarà espletata dal Geometra entro</w:t>
      </w:r>
      <w:r w:rsidR="00E12A73" w:rsidRPr="0091171A">
        <w:rPr>
          <w:rFonts w:cstheme="minorHAnsi"/>
          <w:lang w:val="it-IT"/>
        </w:rPr>
        <w:t xml:space="preserve"> </w:t>
      </w:r>
      <w:r w:rsidR="00E12A73" w:rsidRPr="0091171A">
        <w:rPr>
          <w:rFonts w:cstheme="minorHAnsi"/>
        </w:rPr>
        <w:fldChar w:fldCharType="begin">
          <w:ffData>
            <w:name w:val="Testo37"/>
            <w:enabled/>
            <w:calcOnExit w:val="0"/>
            <w:textInput/>
          </w:ffData>
        </w:fldChar>
      </w:r>
      <w:bookmarkStart w:id="38" w:name="Testo37"/>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38"/>
      <w:r w:rsidRPr="0091171A">
        <w:rPr>
          <w:rFonts w:cstheme="minorHAnsi"/>
          <w:lang w:val="it-IT"/>
        </w:rPr>
        <w:t xml:space="preserve"> , a decorrere  dalla  data  di  sottoscrizione  della  presente  scrittura  ovvero  dalla  data  di  avvenuta consegna della documentazione necessaria, salvo il tempo ulteriormente necessario al fine di far fronte a motivate e oggettive circostanze sopravvenute che giustifichino la dilazione del termine.</w:t>
      </w:r>
    </w:p>
    <w:p w:rsidR="00D96293" w:rsidRPr="0091171A" w:rsidRDefault="00F715EA" w:rsidP="00241602">
      <w:pPr>
        <w:tabs>
          <w:tab w:val="left" w:pos="284"/>
          <w:tab w:val="left" w:pos="426"/>
          <w:tab w:val="left" w:pos="5387"/>
        </w:tabs>
        <w:ind w:right="1157"/>
        <w:rPr>
          <w:rFonts w:cstheme="minorHAnsi"/>
          <w:b/>
          <w:lang w:val="it-IT"/>
        </w:rPr>
      </w:pPr>
      <w:r w:rsidRPr="0091171A">
        <w:rPr>
          <w:rFonts w:cstheme="minorHAnsi"/>
          <w:b/>
          <w:lang w:val="it-IT"/>
        </w:rPr>
        <w:t>Art. 5) Onorari e rimborsi spese</w:t>
      </w:r>
    </w:p>
    <w:p w:rsidR="00D96293" w:rsidRPr="0091171A" w:rsidRDefault="00F715EA" w:rsidP="005A1A39">
      <w:pPr>
        <w:tabs>
          <w:tab w:val="left" w:pos="284"/>
          <w:tab w:val="left" w:pos="426"/>
          <w:tab w:val="left" w:pos="5387"/>
        </w:tabs>
        <w:ind w:right="1157"/>
        <w:jc w:val="both"/>
        <w:rPr>
          <w:rFonts w:cstheme="minorHAnsi"/>
          <w:lang w:val="it-IT"/>
        </w:rPr>
      </w:pPr>
      <w:r w:rsidRPr="0091171A">
        <w:rPr>
          <w:rFonts w:cstheme="minorHAnsi"/>
          <w:lang w:val="it-IT"/>
        </w:rPr>
        <w:t>Le parti concordano espressamente ed accettano:</w:t>
      </w:r>
    </w:p>
    <w:p w:rsidR="00D96293" w:rsidRPr="0091171A" w:rsidRDefault="0091171A" w:rsidP="0091171A">
      <w:pPr>
        <w:pStyle w:val="Paragrafoelenco"/>
        <w:numPr>
          <w:ilvl w:val="1"/>
          <w:numId w:val="3"/>
        </w:numPr>
        <w:tabs>
          <w:tab w:val="left" w:pos="284"/>
          <w:tab w:val="left" w:pos="426"/>
          <w:tab w:val="left" w:pos="5387"/>
        </w:tabs>
        <w:ind w:right="1157"/>
        <w:jc w:val="both"/>
        <w:rPr>
          <w:rFonts w:cstheme="minorHAnsi"/>
          <w:lang w:val="it-IT"/>
        </w:rPr>
      </w:pPr>
      <w:r>
        <w:rPr>
          <w:rFonts w:cstheme="minorHAnsi"/>
          <w:lang w:val="it-IT"/>
        </w:rPr>
        <w:t xml:space="preserve"> </w:t>
      </w:r>
      <w:r w:rsidR="00F715EA" w:rsidRPr="0091171A">
        <w:rPr>
          <w:rFonts w:cstheme="minorHAnsi"/>
          <w:lang w:val="it-IT"/>
        </w:rPr>
        <w:t xml:space="preserve">di  stabilire,  quale  onorario  professionale  spettante  al  Geometra  per  l’espletamento dell’incarico, la somma di € </w:t>
      </w:r>
      <w:bookmarkStart w:id="39" w:name="Testo38"/>
      <w:r w:rsidR="00E12A73" w:rsidRPr="0091171A">
        <w:rPr>
          <w:rFonts w:cstheme="minorHAnsi"/>
        </w:rPr>
        <w:fldChar w:fldCharType="begin">
          <w:ffData>
            <w:name w:val="Testo38"/>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t> </w:t>
      </w:r>
      <w:r w:rsidR="00E12A73" w:rsidRPr="0091171A">
        <w:t> </w:t>
      </w:r>
      <w:r w:rsidR="00E12A73" w:rsidRPr="0091171A">
        <w:t> </w:t>
      </w:r>
      <w:r w:rsidR="00E12A73" w:rsidRPr="0091171A">
        <w:t> </w:t>
      </w:r>
      <w:r w:rsidR="00E12A73" w:rsidRPr="0091171A">
        <w:t> </w:t>
      </w:r>
      <w:r w:rsidR="00E12A73" w:rsidRPr="0091171A">
        <w:rPr>
          <w:rFonts w:cstheme="minorHAnsi"/>
        </w:rPr>
        <w:fldChar w:fldCharType="end"/>
      </w:r>
      <w:bookmarkEnd w:id="39"/>
      <w:r w:rsidR="00E41CBA">
        <w:rPr>
          <w:rFonts w:cstheme="minorHAnsi"/>
          <w:lang w:val="it-IT"/>
        </w:rPr>
        <w:t xml:space="preserve"> </w:t>
      </w:r>
      <w:r w:rsidR="00F715EA" w:rsidRPr="0091171A">
        <w:rPr>
          <w:rFonts w:cstheme="minorHAnsi"/>
          <w:lang w:val="it-IT"/>
        </w:rPr>
        <w:t xml:space="preserve"> (</w:t>
      </w:r>
      <w:bookmarkStart w:id="40" w:name="Testo39"/>
      <w:r w:rsidR="00E12A73" w:rsidRPr="0091171A">
        <w:rPr>
          <w:rFonts w:cstheme="minorHAnsi"/>
        </w:rPr>
        <w:fldChar w:fldCharType="begin">
          <w:ffData>
            <w:name w:val="Testo39"/>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t> </w:t>
      </w:r>
      <w:r w:rsidR="00E12A73" w:rsidRPr="0091171A">
        <w:t> </w:t>
      </w:r>
      <w:r w:rsidR="00E12A73" w:rsidRPr="0091171A">
        <w:t> </w:t>
      </w:r>
      <w:r w:rsidR="00E12A73" w:rsidRPr="0091171A">
        <w:t> </w:t>
      </w:r>
      <w:r w:rsidR="00E12A73" w:rsidRPr="0091171A">
        <w:t> </w:t>
      </w:r>
      <w:r w:rsidR="00E12A73" w:rsidRPr="0091171A">
        <w:rPr>
          <w:rFonts w:cstheme="minorHAnsi"/>
        </w:rPr>
        <w:fldChar w:fldCharType="end"/>
      </w:r>
      <w:bookmarkEnd w:id="40"/>
      <w:r w:rsidR="00E12A73" w:rsidRPr="0091171A">
        <w:rPr>
          <w:rFonts w:cstheme="minorHAnsi"/>
          <w:lang w:val="it-IT"/>
        </w:rPr>
        <w:t xml:space="preserve"> </w:t>
      </w:r>
      <w:r w:rsidR="00F715EA" w:rsidRPr="0091171A">
        <w:rPr>
          <w:rFonts w:cstheme="minorHAnsi"/>
          <w:lang w:val="it-IT"/>
        </w:rPr>
        <w:t>Euro).</w:t>
      </w:r>
    </w:p>
    <w:p w:rsidR="00D96293" w:rsidRPr="0091171A" w:rsidRDefault="00F715EA" w:rsidP="0091171A">
      <w:pPr>
        <w:tabs>
          <w:tab w:val="left" w:pos="284"/>
          <w:tab w:val="left" w:pos="426"/>
          <w:tab w:val="left" w:pos="5387"/>
        </w:tabs>
        <w:ind w:left="426" w:right="1157" w:hanging="426"/>
        <w:jc w:val="both"/>
        <w:rPr>
          <w:rFonts w:cstheme="minorHAnsi"/>
          <w:lang w:val="it-IT"/>
        </w:rPr>
      </w:pPr>
      <w:r w:rsidRPr="0091171A">
        <w:rPr>
          <w:rFonts w:cstheme="minorHAnsi"/>
          <w:lang w:val="it-IT"/>
        </w:rPr>
        <w:t>5.2 l’onorario è stato determinato tenendo conto dell’importanza dell’opera in ragione della sua</w:t>
      </w:r>
      <w:r w:rsidR="0091171A" w:rsidRPr="0091171A">
        <w:rPr>
          <w:rFonts w:cstheme="minorHAnsi"/>
          <w:lang w:val="it-IT"/>
        </w:rPr>
        <w:t xml:space="preserve"> </w:t>
      </w:r>
      <w:r w:rsidR="0091171A">
        <w:rPr>
          <w:rFonts w:cstheme="minorHAnsi"/>
          <w:lang w:val="it-IT"/>
        </w:rPr>
        <w:t xml:space="preserve">    </w:t>
      </w:r>
      <w:r w:rsidRPr="0091171A">
        <w:rPr>
          <w:rFonts w:cstheme="minorHAnsi"/>
          <w:lang w:val="it-IT"/>
        </w:rPr>
        <w:t xml:space="preserve">natura, con </w:t>
      </w:r>
      <w:r w:rsidR="0091171A">
        <w:rPr>
          <w:rFonts w:cstheme="minorHAnsi"/>
          <w:lang w:val="it-IT"/>
        </w:rPr>
        <w:t xml:space="preserve"> </w:t>
      </w:r>
      <w:r w:rsidRPr="0091171A">
        <w:rPr>
          <w:rFonts w:cstheme="minorHAnsi"/>
          <w:lang w:val="it-IT"/>
        </w:rPr>
        <w:t>riferimento:</w:t>
      </w:r>
    </w:p>
    <w:p w:rsidR="00D96293" w:rsidRPr="0091171A" w:rsidRDefault="00F715EA" w:rsidP="0091171A">
      <w:pPr>
        <w:tabs>
          <w:tab w:val="left" w:pos="284"/>
          <w:tab w:val="left" w:pos="426"/>
          <w:tab w:val="left" w:pos="5387"/>
        </w:tabs>
        <w:ind w:left="426" w:right="1157" w:hanging="426"/>
        <w:jc w:val="both"/>
        <w:rPr>
          <w:rFonts w:cstheme="minorHAnsi"/>
          <w:lang w:val="it-IT"/>
        </w:rPr>
      </w:pPr>
      <w:r w:rsidRPr="0091171A">
        <w:rPr>
          <w:rFonts w:cstheme="minorHAnsi"/>
          <w:lang w:val="it-IT"/>
        </w:rPr>
        <w:t>5.2.1</w:t>
      </w:r>
      <w:r w:rsidR="00F1049C" w:rsidRPr="0091171A">
        <w:rPr>
          <w:rFonts w:cstheme="minorHAnsi"/>
          <w:lang w:val="it-IT"/>
        </w:rPr>
        <w:t xml:space="preserve"> </w:t>
      </w:r>
      <w:r w:rsidRPr="0091171A">
        <w:rPr>
          <w:rFonts w:cstheme="minorHAnsi"/>
          <w:lang w:val="it-IT"/>
        </w:rPr>
        <w:t xml:space="preserve">al suo costo  e/o  alla  complessità delle attività professionali richieste per  la sua realizzazione o </w:t>
      </w:r>
      <w:r w:rsidR="0091171A">
        <w:rPr>
          <w:rFonts w:cstheme="minorHAnsi"/>
          <w:lang w:val="it-IT"/>
        </w:rPr>
        <w:t xml:space="preserve"> </w:t>
      </w:r>
      <w:r w:rsidRPr="0091171A">
        <w:rPr>
          <w:rFonts w:cstheme="minorHAnsi"/>
          <w:lang w:val="it-IT"/>
        </w:rPr>
        <w:t>redazione;</w:t>
      </w:r>
    </w:p>
    <w:p w:rsidR="00D96293" w:rsidRPr="0091171A" w:rsidRDefault="00F715EA" w:rsidP="005A1A39">
      <w:pPr>
        <w:tabs>
          <w:tab w:val="left" w:pos="284"/>
          <w:tab w:val="left" w:pos="426"/>
          <w:tab w:val="left" w:pos="5387"/>
        </w:tabs>
        <w:ind w:right="1157"/>
        <w:jc w:val="both"/>
        <w:rPr>
          <w:rFonts w:cstheme="minorHAnsi"/>
          <w:lang w:val="it-IT"/>
        </w:rPr>
      </w:pPr>
      <w:r w:rsidRPr="0091171A">
        <w:rPr>
          <w:rFonts w:cstheme="minorHAnsi"/>
          <w:lang w:val="it-IT"/>
        </w:rPr>
        <w:t>5.2.2</w:t>
      </w:r>
      <w:r w:rsidR="00F1049C" w:rsidRPr="0091171A">
        <w:rPr>
          <w:rFonts w:cstheme="minorHAnsi"/>
          <w:lang w:val="it-IT"/>
        </w:rPr>
        <w:t xml:space="preserve"> </w:t>
      </w:r>
      <w:r w:rsidRPr="0091171A">
        <w:rPr>
          <w:rFonts w:cstheme="minorHAnsi"/>
          <w:lang w:val="it-IT"/>
        </w:rPr>
        <w:t>alle difficoltà e quantità delle singole prestazioni, adempimenti e attività necessarie</w:t>
      </w:r>
      <w:r w:rsidR="00F1049C" w:rsidRPr="0091171A">
        <w:rPr>
          <w:rFonts w:cstheme="minorHAnsi"/>
          <w:lang w:val="it-IT"/>
        </w:rPr>
        <w:t xml:space="preserve"> </w:t>
      </w:r>
      <w:r w:rsidRPr="0091171A">
        <w:rPr>
          <w:rFonts w:cstheme="minorHAnsi"/>
          <w:lang w:val="it-IT"/>
        </w:rPr>
        <w:t>alla sua completa e corretta esecuzione.</w:t>
      </w:r>
    </w:p>
    <w:p w:rsidR="00D96293" w:rsidRPr="0091171A" w:rsidRDefault="00F715EA" w:rsidP="0091171A">
      <w:pPr>
        <w:tabs>
          <w:tab w:val="left" w:pos="284"/>
          <w:tab w:val="left" w:pos="426"/>
          <w:tab w:val="left" w:pos="5387"/>
        </w:tabs>
        <w:ind w:left="426" w:right="1157" w:hanging="426"/>
        <w:jc w:val="both"/>
        <w:rPr>
          <w:rFonts w:cstheme="minorHAnsi"/>
          <w:lang w:val="it-IT"/>
        </w:rPr>
      </w:pPr>
      <w:r w:rsidRPr="0091171A">
        <w:rPr>
          <w:rFonts w:cstheme="minorHAnsi"/>
          <w:lang w:val="it-IT"/>
        </w:rPr>
        <w:t>5.3 L’onorario spettante al Geometra potrà variare in mancanza di preventiva pattuizione, solo per motivate ed oggettive maggiori onerosità sopravvenute, in misura non  superiore al</w:t>
      </w:r>
      <w:r w:rsidR="00F1049C" w:rsidRPr="0091171A">
        <w:rPr>
          <w:rFonts w:cstheme="minorHAnsi"/>
          <w:lang w:val="it-IT"/>
        </w:rPr>
        <w:t xml:space="preserve"> </w:t>
      </w:r>
      <w:bookmarkStart w:id="41" w:name="Testo40"/>
      <w:r w:rsidR="00E12A73" w:rsidRPr="0091171A">
        <w:rPr>
          <w:rFonts w:cstheme="minorHAnsi"/>
        </w:rPr>
        <w:fldChar w:fldCharType="begin">
          <w:ffData>
            <w:name w:val="Testo40"/>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41"/>
      <w:r w:rsidR="00E12A73" w:rsidRPr="0091171A">
        <w:rPr>
          <w:rFonts w:cstheme="minorHAnsi"/>
          <w:lang w:val="it-IT"/>
        </w:rPr>
        <w:t xml:space="preserve"> </w:t>
      </w:r>
      <w:r w:rsidRPr="0091171A">
        <w:rPr>
          <w:rFonts w:cstheme="minorHAnsi"/>
          <w:lang w:val="it-IT"/>
        </w:rPr>
        <w:t>(max10%), fatto salvo quanto previsto al successivo punto 5.7.</w:t>
      </w:r>
    </w:p>
    <w:p w:rsidR="00D96293" w:rsidRPr="0091171A" w:rsidRDefault="00F715EA" w:rsidP="00241602">
      <w:pPr>
        <w:tabs>
          <w:tab w:val="left" w:pos="284"/>
          <w:tab w:val="left" w:pos="426"/>
          <w:tab w:val="left" w:pos="5387"/>
        </w:tabs>
        <w:ind w:right="1157"/>
        <w:rPr>
          <w:rFonts w:cstheme="minorHAnsi"/>
          <w:lang w:val="it-IT"/>
        </w:rPr>
      </w:pPr>
      <w:r w:rsidRPr="0091171A">
        <w:rPr>
          <w:rFonts w:cstheme="minorHAnsi"/>
          <w:lang w:val="it-IT"/>
        </w:rPr>
        <w:t xml:space="preserve">5 </w:t>
      </w:r>
      <w:r w:rsidR="005A1A39" w:rsidRPr="0091171A">
        <w:rPr>
          <w:rFonts w:cstheme="minorHAnsi"/>
          <w:lang w:val="it-IT"/>
        </w:rPr>
        <w:t xml:space="preserve">.3.1  </w:t>
      </w:r>
      <w:r w:rsidRPr="0091171A">
        <w:rPr>
          <w:rFonts w:cstheme="minorHAnsi"/>
          <w:lang w:val="it-IT"/>
        </w:rPr>
        <w:t>Ai fini della determinazione dell’onorario del professionista concorrono i seguenti fattori:</w:t>
      </w:r>
    </w:p>
    <w:p w:rsidR="00D96293" w:rsidRPr="0091171A" w:rsidRDefault="00F715EA" w:rsidP="005A1A39">
      <w:pPr>
        <w:tabs>
          <w:tab w:val="left" w:pos="284"/>
          <w:tab w:val="left" w:pos="426"/>
          <w:tab w:val="left" w:pos="5387"/>
        </w:tabs>
        <w:ind w:left="426" w:right="1157" w:hanging="426"/>
        <w:rPr>
          <w:rFonts w:cstheme="minorHAnsi"/>
          <w:lang w:val="it-IT"/>
        </w:rPr>
      </w:pPr>
      <w:r w:rsidRPr="0091171A">
        <w:rPr>
          <w:rFonts w:cstheme="minorHAnsi"/>
          <w:lang w:val="it-IT"/>
        </w:rPr>
        <w:t>a)</w:t>
      </w:r>
      <w:r w:rsidRPr="0091171A">
        <w:rPr>
          <w:rFonts w:cstheme="minorHAnsi"/>
          <w:lang w:val="it-IT"/>
        </w:rPr>
        <w:tab/>
      </w:r>
      <w:r w:rsidRPr="0091171A">
        <w:rPr>
          <w:rFonts w:cstheme="minorHAnsi"/>
          <w:lang w:val="it-IT"/>
        </w:rPr>
        <w:tab/>
        <w:t>il valore dell’opera, calcolato</w:t>
      </w:r>
      <w:r w:rsidR="0091171A" w:rsidRPr="0091171A">
        <w:rPr>
          <w:rFonts w:cstheme="minorHAnsi"/>
          <w:lang w:val="it-IT"/>
        </w:rPr>
        <w:t xml:space="preserve"> </w:t>
      </w:r>
      <w:r w:rsidRPr="0091171A">
        <w:rPr>
          <w:rFonts w:cstheme="minorHAnsi"/>
          <w:lang w:val="it-IT"/>
        </w:rPr>
        <w:t xml:space="preserve"> sulla base del suo attendibile preventivo o del suo consuntivo lordo, nel caso di opere e lavori già eseguiti;</w:t>
      </w:r>
    </w:p>
    <w:p w:rsidR="00D96293" w:rsidRPr="0091171A" w:rsidRDefault="00F715EA" w:rsidP="005A1A39">
      <w:pPr>
        <w:tabs>
          <w:tab w:val="left" w:pos="-3544"/>
          <w:tab w:val="left" w:pos="5387"/>
        </w:tabs>
        <w:ind w:left="426" w:right="1157" w:hanging="426"/>
        <w:rPr>
          <w:rFonts w:cstheme="minorHAnsi"/>
          <w:lang w:val="it-IT"/>
        </w:rPr>
      </w:pPr>
      <w:r w:rsidRPr="0091171A">
        <w:rPr>
          <w:rFonts w:cstheme="minorHAnsi"/>
          <w:lang w:val="it-IT"/>
        </w:rPr>
        <w:t>b</w:t>
      </w:r>
      <w:r w:rsidR="005A1A39" w:rsidRPr="0091171A">
        <w:rPr>
          <w:rFonts w:cstheme="minorHAnsi"/>
          <w:lang w:val="it-IT"/>
        </w:rPr>
        <w:t xml:space="preserve">)  </w:t>
      </w:r>
      <w:r w:rsidRPr="0091171A">
        <w:rPr>
          <w:rFonts w:cstheme="minorHAnsi"/>
          <w:lang w:val="it-IT"/>
        </w:rPr>
        <w:t xml:space="preserve">il parametro base variabile calcolato in relazione al valore della singola categoria d'opera o </w:t>
      </w:r>
      <w:r w:rsidR="005A1A39" w:rsidRPr="0091171A">
        <w:rPr>
          <w:rFonts w:cstheme="minorHAnsi"/>
          <w:lang w:val="it-IT"/>
        </w:rPr>
        <w:t xml:space="preserve">  </w:t>
      </w:r>
      <w:r w:rsidRPr="0091171A">
        <w:rPr>
          <w:rFonts w:cstheme="minorHAnsi"/>
          <w:lang w:val="it-IT"/>
        </w:rPr>
        <w:t>all’importo dei lavori e</w:t>
      </w:r>
      <w:r w:rsidR="00F1049C" w:rsidRPr="0091171A">
        <w:rPr>
          <w:rFonts w:cstheme="minorHAnsi"/>
          <w:lang w:val="it-IT"/>
        </w:rPr>
        <w:t xml:space="preserve"> </w:t>
      </w:r>
      <w:r w:rsidRPr="0091171A">
        <w:rPr>
          <w:rFonts w:cstheme="minorHAnsi"/>
          <w:lang w:val="it-IT"/>
        </w:rPr>
        <w:t>quantificato in una percentuale;</w:t>
      </w:r>
    </w:p>
    <w:p w:rsidR="00D96293" w:rsidRPr="0091171A" w:rsidRDefault="00F715EA" w:rsidP="005A1A39">
      <w:pPr>
        <w:tabs>
          <w:tab w:val="left" w:pos="284"/>
          <w:tab w:val="left" w:pos="426"/>
          <w:tab w:val="left" w:pos="5387"/>
        </w:tabs>
        <w:ind w:left="284" w:right="1157" w:hanging="284"/>
        <w:rPr>
          <w:rFonts w:cstheme="minorHAnsi"/>
          <w:lang w:val="it-IT"/>
        </w:rPr>
      </w:pPr>
      <w:r w:rsidRPr="0091171A">
        <w:rPr>
          <w:rFonts w:cstheme="minorHAnsi"/>
          <w:lang w:val="it-IT"/>
        </w:rPr>
        <w:t>c)</w:t>
      </w:r>
      <w:r w:rsidRPr="0091171A">
        <w:rPr>
          <w:rFonts w:cstheme="minorHAnsi"/>
          <w:lang w:val="it-IT"/>
        </w:rPr>
        <w:tab/>
        <w:t>il grado di complessità delle prestazioni (normale o minima, elevata, massima) espressamente motivato e</w:t>
      </w:r>
      <w:r w:rsidR="00F1049C" w:rsidRPr="0091171A">
        <w:rPr>
          <w:rFonts w:cstheme="minorHAnsi"/>
          <w:lang w:val="it-IT"/>
        </w:rPr>
        <w:t xml:space="preserve"> </w:t>
      </w:r>
      <w:r w:rsidRPr="0091171A">
        <w:rPr>
          <w:rFonts w:cstheme="minorHAnsi"/>
          <w:lang w:val="it-IT"/>
        </w:rPr>
        <w:t>calcolato in base alla situazione specifica di contesto delle singole prestazioni;</w:t>
      </w:r>
    </w:p>
    <w:p w:rsidR="00D96293" w:rsidRPr="0091171A" w:rsidRDefault="00F715EA" w:rsidP="005A1A39">
      <w:pPr>
        <w:tabs>
          <w:tab w:val="left" w:pos="284"/>
          <w:tab w:val="left" w:pos="426"/>
          <w:tab w:val="left" w:pos="5387"/>
        </w:tabs>
        <w:ind w:left="284" w:right="1157" w:hanging="284"/>
        <w:rPr>
          <w:rFonts w:cstheme="minorHAnsi"/>
          <w:lang w:val="it-IT"/>
        </w:rPr>
      </w:pPr>
      <w:r w:rsidRPr="0091171A">
        <w:rPr>
          <w:rFonts w:cstheme="minorHAnsi"/>
          <w:lang w:val="it-IT"/>
        </w:rPr>
        <w:t>d)</w:t>
      </w:r>
      <w:r w:rsidRPr="0091171A">
        <w:rPr>
          <w:rFonts w:cstheme="minorHAnsi"/>
          <w:lang w:val="it-IT"/>
        </w:rPr>
        <w:tab/>
        <w:t>le prestazioni necessarie per il corretto espletamento dell’incarico e la loro incidenza specifica ai fini della</w:t>
      </w:r>
      <w:r w:rsidR="00F1049C" w:rsidRPr="0091171A">
        <w:rPr>
          <w:rFonts w:cstheme="minorHAnsi"/>
          <w:lang w:val="it-IT"/>
        </w:rPr>
        <w:t xml:space="preserve"> </w:t>
      </w:r>
      <w:r w:rsidRPr="0091171A">
        <w:rPr>
          <w:rFonts w:cstheme="minorHAnsi"/>
          <w:lang w:val="it-IT"/>
        </w:rPr>
        <w:t>realizzazione dell’opera;</w:t>
      </w:r>
    </w:p>
    <w:p w:rsidR="00D96293" w:rsidRPr="00392382" w:rsidRDefault="00F715EA" w:rsidP="00241602">
      <w:pPr>
        <w:tabs>
          <w:tab w:val="left" w:pos="284"/>
          <w:tab w:val="left" w:pos="426"/>
          <w:tab w:val="left" w:pos="5387"/>
        </w:tabs>
        <w:ind w:right="1157"/>
        <w:rPr>
          <w:rFonts w:cstheme="minorHAnsi"/>
          <w:lang w:val="it-IT"/>
        </w:rPr>
      </w:pPr>
      <w:r w:rsidRPr="00392382">
        <w:rPr>
          <w:rFonts w:cstheme="minorHAnsi"/>
          <w:lang w:val="it-IT"/>
        </w:rPr>
        <w:t>e)</w:t>
      </w:r>
      <w:r w:rsidRPr="00392382">
        <w:rPr>
          <w:rFonts w:cstheme="minorHAnsi"/>
          <w:lang w:val="it-IT"/>
        </w:rPr>
        <w:tab/>
        <w:t>l’ammontare degli oneri e delle spese necessarie per l’esecuzione delle prestazioni di cui sopra.</w:t>
      </w:r>
    </w:p>
    <w:p w:rsidR="00D96293" w:rsidRPr="0091171A" w:rsidRDefault="00F715EA" w:rsidP="0091171A">
      <w:pPr>
        <w:tabs>
          <w:tab w:val="left" w:pos="284"/>
          <w:tab w:val="left" w:pos="426"/>
          <w:tab w:val="left" w:pos="5387"/>
        </w:tabs>
        <w:ind w:left="284" w:right="1157" w:hanging="284"/>
        <w:jc w:val="both"/>
        <w:rPr>
          <w:rFonts w:cstheme="minorHAnsi"/>
          <w:lang w:val="it-IT"/>
        </w:rPr>
      </w:pPr>
      <w:r w:rsidRPr="0091171A">
        <w:rPr>
          <w:rFonts w:cstheme="minorHAnsi"/>
          <w:lang w:val="it-IT"/>
        </w:rPr>
        <w:t>5.4 Oltre all’onorario come sopra pattuito, sono a carico del Committente il contributo dovuto alla Cassa Previdenza ed Assistenza Geometri, oltre l'IVA e le imposte come per legge, al momento dell’emissione della fattura.</w:t>
      </w:r>
    </w:p>
    <w:p w:rsidR="00D96293" w:rsidRPr="00392382" w:rsidRDefault="00F715EA" w:rsidP="00241602">
      <w:pPr>
        <w:tabs>
          <w:tab w:val="left" w:pos="284"/>
          <w:tab w:val="left" w:pos="426"/>
          <w:tab w:val="left" w:pos="5387"/>
        </w:tabs>
        <w:ind w:right="1157"/>
        <w:rPr>
          <w:rFonts w:cstheme="minorHAnsi"/>
          <w:lang w:val="it-IT"/>
        </w:rPr>
      </w:pPr>
      <w:r w:rsidRPr="00392382">
        <w:rPr>
          <w:rFonts w:cstheme="minorHAnsi"/>
          <w:lang w:val="it-IT"/>
        </w:rPr>
        <w:t>5.5 Nell’onorario sono comprese le spese generali di studio.</w:t>
      </w:r>
    </w:p>
    <w:p w:rsidR="00D96293" w:rsidRPr="0091171A" w:rsidRDefault="00F715EA" w:rsidP="0091171A">
      <w:pPr>
        <w:tabs>
          <w:tab w:val="left" w:pos="284"/>
          <w:tab w:val="left" w:pos="426"/>
          <w:tab w:val="left" w:pos="5387"/>
        </w:tabs>
        <w:ind w:left="284" w:right="1157" w:hanging="284"/>
        <w:jc w:val="both"/>
        <w:rPr>
          <w:rFonts w:cstheme="minorHAnsi"/>
          <w:lang w:val="it-IT"/>
        </w:rPr>
      </w:pPr>
      <w:r w:rsidRPr="0091171A">
        <w:rPr>
          <w:rFonts w:cstheme="minorHAnsi"/>
          <w:lang w:val="it-IT"/>
        </w:rPr>
        <w:lastRenderedPageBreak/>
        <w:t>5.5 Nell’onorario non sono comprese le spese pertinenti l’evasione di pratiche amministrative (diritti di segreteria, diritti erariali, ecc.), documentate e anticipate per conto del Committente e sostenute dal Geometra, il cui rimborso sarà richiesto a parte ed effettuato a piè di lista.</w:t>
      </w:r>
    </w:p>
    <w:p w:rsidR="00D96293" w:rsidRPr="0091171A" w:rsidRDefault="00F715EA" w:rsidP="005A1A39">
      <w:pPr>
        <w:tabs>
          <w:tab w:val="left" w:pos="284"/>
          <w:tab w:val="left" w:pos="426"/>
          <w:tab w:val="left" w:pos="5387"/>
        </w:tabs>
        <w:ind w:right="1157"/>
        <w:jc w:val="both"/>
        <w:rPr>
          <w:rFonts w:cstheme="minorHAnsi"/>
          <w:lang w:val="it-IT"/>
        </w:rPr>
      </w:pPr>
      <w:r w:rsidRPr="0091171A">
        <w:rPr>
          <w:rFonts w:cstheme="minorHAnsi"/>
          <w:lang w:val="it-IT"/>
        </w:rPr>
        <w:t>5.6 Nell’onorario non sono comprese le seguenti spese che potranno essere sostenute dal</w:t>
      </w:r>
      <w:r w:rsidR="00F1049C" w:rsidRPr="0091171A">
        <w:rPr>
          <w:rFonts w:cstheme="minorHAnsi"/>
          <w:lang w:val="it-IT"/>
        </w:rPr>
        <w:t xml:space="preserve"> </w:t>
      </w:r>
      <w:r w:rsidRPr="0091171A">
        <w:rPr>
          <w:rFonts w:cstheme="minorHAnsi"/>
          <w:lang w:val="it-IT"/>
        </w:rPr>
        <w:t>Geometra:</w:t>
      </w:r>
    </w:p>
    <w:p w:rsidR="00D96293" w:rsidRPr="0091171A" w:rsidRDefault="00F715EA" w:rsidP="0091171A">
      <w:pPr>
        <w:tabs>
          <w:tab w:val="left" w:pos="284"/>
          <w:tab w:val="left" w:pos="426"/>
          <w:tab w:val="left" w:pos="5387"/>
        </w:tabs>
        <w:ind w:left="426" w:right="1157"/>
        <w:jc w:val="both"/>
        <w:rPr>
          <w:rFonts w:cstheme="minorHAnsi"/>
          <w:lang w:val="it-IT"/>
        </w:rPr>
      </w:pPr>
      <w:r w:rsidRPr="0091171A">
        <w:rPr>
          <w:rFonts w:cstheme="minorHAnsi"/>
          <w:lang w:val="it-IT"/>
        </w:rPr>
        <w:t xml:space="preserve">5.6.1  spese per l’uso dell’auto, necessarie ed oggettivamente connesse all’esigenza di percorrere distanze superiori a 10 km per lo svolgimento dell’incarico, i cui relativi rimborsi saranno calcolati secondo le tariffe ACI e saranno rimborsate a piè di lista, fino ad un massimo di € </w:t>
      </w:r>
      <w:bookmarkStart w:id="42" w:name="Testo41"/>
      <w:r w:rsidR="00E12A73" w:rsidRPr="0091171A">
        <w:rPr>
          <w:rFonts w:cstheme="minorHAnsi"/>
        </w:rPr>
        <w:fldChar w:fldCharType="begin">
          <w:ffData>
            <w:name w:val="Testo41"/>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42"/>
      <w:r w:rsidRPr="0091171A">
        <w:rPr>
          <w:rFonts w:cstheme="minorHAnsi"/>
          <w:lang w:val="it-IT"/>
        </w:rPr>
        <w:t xml:space="preserve"> (</w:t>
      </w:r>
      <w:bookmarkStart w:id="43" w:name="Testo42"/>
      <w:r w:rsidR="00E12A73" w:rsidRPr="0091171A">
        <w:rPr>
          <w:rFonts w:cstheme="minorHAnsi"/>
        </w:rPr>
        <w:fldChar w:fldCharType="begin">
          <w:ffData>
            <w:name w:val="Testo42"/>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43"/>
      <w:r w:rsidR="00E12A73" w:rsidRPr="0091171A">
        <w:rPr>
          <w:rFonts w:cstheme="minorHAnsi"/>
          <w:lang w:val="it-IT"/>
        </w:rPr>
        <w:t xml:space="preserve"> </w:t>
      </w:r>
      <w:r w:rsidRPr="0091171A">
        <w:rPr>
          <w:rFonts w:cstheme="minorHAnsi"/>
          <w:lang w:val="it-IT"/>
        </w:rPr>
        <w:t>Euro);</w:t>
      </w:r>
    </w:p>
    <w:p w:rsidR="00D96293" w:rsidRPr="00392382" w:rsidRDefault="00F715EA" w:rsidP="0091171A">
      <w:pPr>
        <w:tabs>
          <w:tab w:val="left" w:pos="284"/>
          <w:tab w:val="left" w:pos="426"/>
          <w:tab w:val="left" w:pos="5387"/>
        </w:tabs>
        <w:ind w:left="426" w:right="1157" w:hanging="426"/>
        <w:jc w:val="both"/>
        <w:rPr>
          <w:rFonts w:cstheme="minorHAnsi"/>
          <w:lang w:val="it-IT"/>
        </w:rPr>
      </w:pPr>
      <w:r w:rsidRPr="00392382">
        <w:rPr>
          <w:rFonts w:cstheme="minorHAnsi"/>
          <w:lang w:val="it-IT"/>
        </w:rPr>
        <w:t>5.6.2   spese per viaggi, vitto e alloggio per trasferte fuori sede, che saranno rimborsate, previa specifica e preventiva autorizzazione, a piè di lista.</w:t>
      </w:r>
    </w:p>
    <w:p w:rsidR="00D96293" w:rsidRPr="00392382" w:rsidRDefault="00F715EA" w:rsidP="0091171A">
      <w:pPr>
        <w:tabs>
          <w:tab w:val="left" w:pos="284"/>
          <w:tab w:val="left" w:pos="426"/>
          <w:tab w:val="left" w:pos="5387"/>
        </w:tabs>
        <w:ind w:left="426" w:right="1157" w:hanging="426"/>
        <w:jc w:val="both"/>
        <w:rPr>
          <w:rFonts w:cstheme="minorHAnsi"/>
          <w:lang w:val="it-IT"/>
        </w:rPr>
      </w:pPr>
      <w:r w:rsidRPr="0091171A">
        <w:rPr>
          <w:rFonts w:cstheme="minorHAnsi"/>
          <w:lang w:val="it-IT"/>
        </w:rPr>
        <w:t xml:space="preserve">5.7  Nel caso in cui circostanze sopravvenute rendano maggiormente gravoso l’adempimento delle  prestazioni  (maggiori  lavori,  varianti,  spese  impreviste,  ricorso  a  prestazioni  di differenti   professionalità,   collaborazione   o   competenza   di   altri   professionisti   (vedi successivo Art. 7)), il Geometra provvede a fornire la necessaria e tempestiva informazione al Committente. </w:t>
      </w:r>
      <w:r w:rsidRPr="00392382">
        <w:rPr>
          <w:rFonts w:cstheme="minorHAnsi"/>
          <w:lang w:val="it-IT"/>
        </w:rPr>
        <w:t>L’onorario relativo a tali eventuali prestazioni professionali non previste dovrà essere oggetto di separata e preventiva pattuizione.</w:t>
      </w:r>
    </w:p>
    <w:p w:rsidR="00D96293" w:rsidRPr="0091171A" w:rsidRDefault="00F715EA" w:rsidP="0091171A">
      <w:pPr>
        <w:tabs>
          <w:tab w:val="left" w:pos="284"/>
          <w:tab w:val="left" w:pos="426"/>
          <w:tab w:val="left" w:pos="5387"/>
        </w:tabs>
        <w:ind w:left="426" w:right="1157" w:hanging="426"/>
        <w:jc w:val="both"/>
        <w:rPr>
          <w:rFonts w:cstheme="minorHAnsi"/>
          <w:lang w:val="it-IT"/>
        </w:rPr>
      </w:pPr>
      <w:r w:rsidRPr="0091171A">
        <w:rPr>
          <w:rFonts w:cstheme="minorHAnsi"/>
          <w:lang w:val="it-IT"/>
        </w:rPr>
        <w:t>5.8    In caso di recesso, rimane l’obbligo a carico del Committente di corrispondere al Geometra le spese sostenute e l’onorario dovuto per l’attività fino a quel momento svolta.</w:t>
      </w:r>
    </w:p>
    <w:p w:rsidR="00D96293" w:rsidRPr="0091171A" w:rsidRDefault="00F715EA" w:rsidP="00241602">
      <w:pPr>
        <w:tabs>
          <w:tab w:val="left" w:pos="284"/>
          <w:tab w:val="left" w:pos="426"/>
          <w:tab w:val="left" w:pos="5387"/>
        </w:tabs>
        <w:ind w:right="1157"/>
        <w:rPr>
          <w:rFonts w:cstheme="minorHAnsi"/>
          <w:b/>
          <w:lang w:val="it-IT"/>
        </w:rPr>
      </w:pPr>
      <w:r w:rsidRPr="0091171A">
        <w:rPr>
          <w:rFonts w:cstheme="minorHAnsi"/>
          <w:b/>
          <w:lang w:val="it-IT"/>
        </w:rPr>
        <w:t>Art. 6) Dichiarazione del Committente sulla conoscenza delle modalità di svolgimento dell’incarico</w:t>
      </w:r>
    </w:p>
    <w:p w:rsidR="00D96293" w:rsidRPr="0091171A" w:rsidRDefault="00F715EA" w:rsidP="005A1A39">
      <w:pPr>
        <w:tabs>
          <w:tab w:val="left" w:pos="284"/>
          <w:tab w:val="left" w:pos="426"/>
          <w:tab w:val="left" w:pos="5387"/>
        </w:tabs>
        <w:ind w:right="1157"/>
        <w:jc w:val="both"/>
        <w:rPr>
          <w:rFonts w:cstheme="minorHAnsi"/>
          <w:lang w:val="it-IT"/>
        </w:rPr>
      </w:pPr>
      <w:r w:rsidRPr="0091171A">
        <w:rPr>
          <w:rFonts w:cstheme="minorHAnsi"/>
          <w:lang w:val="it-IT"/>
        </w:rPr>
        <w:t>Il Committente afferma di essere stato reso edotto dal Geometra, con dichiarazioni verbali comprensibili  e  dettagliate,  e  di  aver  compreso  l’entità  delle  procedure  e  degli  adempimenti necessari per conseguire il risultato, l’opportunità di fare eventuale ricorso a collaborazioni professionali specialistiche (calcolo del c.a., responsabile sicurezza, progettazione di impianti, etc.)</w:t>
      </w:r>
      <w:r w:rsidR="005A1A39" w:rsidRPr="0091171A">
        <w:rPr>
          <w:rFonts w:cstheme="minorHAnsi"/>
          <w:lang w:val="it-IT"/>
        </w:rPr>
        <w:t xml:space="preserve"> </w:t>
      </w:r>
      <w:r w:rsidRPr="0091171A">
        <w:rPr>
          <w:rFonts w:cstheme="minorHAnsi"/>
          <w:lang w:val="it-IT"/>
        </w:rPr>
        <w:t>e relative modalità (vedi successivo Art. 7)).</w:t>
      </w:r>
    </w:p>
    <w:p w:rsidR="00D96293" w:rsidRPr="0091171A" w:rsidRDefault="00F715EA" w:rsidP="00241602">
      <w:pPr>
        <w:tabs>
          <w:tab w:val="left" w:pos="284"/>
          <w:tab w:val="left" w:pos="426"/>
          <w:tab w:val="left" w:pos="5387"/>
        </w:tabs>
        <w:ind w:right="1157"/>
        <w:rPr>
          <w:rFonts w:cstheme="minorHAnsi"/>
          <w:b/>
          <w:lang w:val="it-IT"/>
        </w:rPr>
      </w:pPr>
      <w:r w:rsidRPr="0091171A">
        <w:rPr>
          <w:rFonts w:cstheme="minorHAnsi"/>
          <w:b/>
          <w:lang w:val="it-IT"/>
        </w:rPr>
        <w:t>Art. 7) Ausiliari e consulenti del Geometra</w:t>
      </w:r>
    </w:p>
    <w:p w:rsidR="00D96293" w:rsidRPr="0091171A" w:rsidRDefault="00F715EA" w:rsidP="0091171A">
      <w:pPr>
        <w:tabs>
          <w:tab w:val="left" w:pos="284"/>
          <w:tab w:val="left" w:pos="426"/>
          <w:tab w:val="left" w:pos="5387"/>
        </w:tabs>
        <w:ind w:left="284" w:right="1157" w:hanging="284"/>
        <w:rPr>
          <w:rFonts w:cstheme="minorHAnsi"/>
          <w:lang w:val="it-IT"/>
        </w:rPr>
      </w:pPr>
      <w:r w:rsidRPr="0091171A">
        <w:rPr>
          <w:rFonts w:cstheme="minorHAnsi"/>
          <w:lang w:val="it-IT"/>
        </w:rPr>
        <w:t>7.1 Il Committente autorizza espressamente il Geometra ad avvalersi dei propri collaboratori di studio (dipendenti, praticanti, ecc.) per lo svolgimento dell’incarico.</w:t>
      </w:r>
    </w:p>
    <w:p w:rsidR="00D96293" w:rsidRPr="00392382" w:rsidRDefault="00F715EA" w:rsidP="0091171A">
      <w:pPr>
        <w:tabs>
          <w:tab w:val="left" w:pos="284"/>
          <w:tab w:val="left" w:pos="426"/>
          <w:tab w:val="left" w:pos="5387"/>
        </w:tabs>
        <w:ind w:left="426" w:right="1157" w:hanging="426"/>
        <w:rPr>
          <w:rFonts w:cstheme="minorHAnsi"/>
          <w:lang w:val="it-IT"/>
        </w:rPr>
      </w:pPr>
      <w:r w:rsidRPr="00392382">
        <w:rPr>
          <w:rFonts w:cstheme="minorHAnsi"/>
          <w:lang w:val="it-IT"/>
        </w:rPr>
        <w:t>7.2 Eventuali professionisti terzi necessari al completo espletamento dell’incarico saranno incaricati direttamente dal Committente.</w:t>
      </w:r>
    </w:p>
    <w:p w:rsidR="00D96293" w:rsidRPr="00392382" w:rsidRDefault="00F715EA" w:rsidP="0091171A">
      <w:pPr>
        <w:tabs>
          <w:tab w:val="left" w:pos="284"/>
          <w:tab w:val="left" w:pos="426"/>
          <w:tab w:val="left" w:pos="5387"/>
        </w:tabs>
        <w:ind w:left="284" w:right="1157" w:hanging="284"/>
        <w:jc w:val="both"/>
        <w:rPr>
          <w:rFonts w:cstheme="minorHAnsi"/>
          <w:lang w:val="it-IT"/>
        </w:rPr>
      </w:pPr>
      <w:r w:rsidRPr="00392382">
        <w:rPr>
          <w:rFonts w:cstheme="minorHAnsi"/>
          <w:lang w:val="it-IT"/>
        </w:rPr>
        <w:t>7.3 Gli onorari necessari per compensare i professionisti terzi di cui sopra, incaricati direttamente dal Committente, non sono compresi nell’onorario di cui al precedente Art. 5) e saranno fatturati dal professionista terzo con nota a parte, indirizzata direttamente al Committente.</w:t>
      </w:r>
    </w:p>
    <w:p w:rsidR="00D96293" w:rsidRPr="00392382" w:rsidRDefault="00F715EA" w:rsidP="00241602">
      <w:pPr>
        <w:tabs>
          <w:tab w:val="left" w:pos="284"/>
          <w:tab w:val="left" w:pos="426"/>
          <w:tab w:val="left" w:pos="5387"/>
        </w:tabs>
        <w:ind w:right="1157"/>
        <w:rPr>
          <w:rFonts w:cstheme="minorHAnsi"/>
          <w:b/>
          <w:lang w:val="it-IT"/>
        </w:rPr>
      </w:pPr>
      <w:r w:rsidRPr="00392382">
        <w:rPr>
          <w:rFonts w:cstheme="minorHAnsi"/>
          <w:b/>
          <w:lang w:val="it-IT"/>
        </w:rPr>
        <w:t>Art. 8) Pagamenti</w:t>
      </w:r>
    </w:p>
    <w:p w:rsidR="00D96293" w:rsidRPr="00392382" w:rsidRDefault="00F715EA" w:rsidP="0022424E">
      <w:pPr>
        <w:tabs>
          <w:tab w:val="left" w:pos="284"/>
          <w:tab w:val="left" w:pos="426"/>
          <w:tab w:val="left" w:pos="5387"/>
        </w:tabs>
        <w:ind w:right="1157"/>
        <w:jc w:val="both"/>
        <w:rPr>
          <w:rFonts w:cstheme="minorHAnsi"/>
          <w:lang w:val="it-IT"/>
        </w:rPr>
      </w:pPr>
      <w:r w:rsidRPr="00392382">
        <w:rPr>
          <w:rFonts w:cstheme="minorHAnsi"/>
          <w:lang w:val="it-IT"/>
        </w:rPr>
        <w:t>Il Committente si impegna al pagamento degli onorari professionali convenuti, con le seguenti modalità:</w:t>
      </w:r>
    </w:p>
    <w:p w:rsidR="00D96293" w:rsidRPr="0091171A" w:rsidRDefault="00F715EA" w:rsidP="0022424E">
      <w:pPr>
        <w:tabs>
          <w:tab w:val="left" w:pos="284"/>
          <w:tab w:val="left" w:pos="426"/>
          <w:tab w:val="left" w:pos="5387"/>
        </w:tabs>
        <w:ind w:right="1157"/>
        <w:jc w:val="both"/>
        <w:rPr>
          <w:rFonts w:cstheme="minorHAnsi"/>
          <w:lang w:val="it-IT"/>
        </w:rPr>
      </w:pPr>
      <w:r w:rsidRPr="0091171A">
        <w:rPr>
          <w:rFonts w:cstheme="minorHAnsi"/>
          <w:lang w:val="it-IT"/>
        </w:rPr>
        <w:t xml:space="preserve">€ </w:t>
      </w:r>
      <w:bookmarkStart w:id="44" w:name="Testo43"/>
      <w:r w:rsidR="00E12A73" w:rsidRPr="0091171A">
        <w:rPr>
          <w:rFonts w:cstheme="minorHAnsi"/>
        </w:rPr>
        <w:fldChar w:fldCharType="begin">
          <w:ffData>
            <w:name w:val="Testo43"/>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44"/>
      <w:r w:rsidR="00F1049C" w:rsidRPr="0091171A">
        <w:rPr>
          <w:rFonts w:cstheme="minorHAnsi"/>
          <w:lang w:val="it-IT"/>
        </w:rPr>
        <w:t xml:space="preserve"> </w:t>
      </w:r>
      <w:r w:rsidRPr="0091171A">
        <w:rPr>
          <w:rFonts w:cstheme="minorHAnsi"/>
          <w:lang w:val="it-IT"/>
        </w:rPr>
        <w:t>quale acconto, alla data di sottoscrizione della presente scrittura privata;</w:t>
      </w:r>
    </w:p>
    <w:p w:rsidR="00D96293" w:rsidRPr="0091171A" w:rsidRDefault="00F715EA" w:rsidP="0022424E">
      <w:pPr>
        <w:tabs>
          <w:tab w:val="left" w:pos="284"/>
          <w:tab w:val="left" w:pos="426"/>
          <w:tab w:val="left" w:pos="5387"/>
        </w:tabs>
        <w:ind w:right="1157"/>
        <w:jc w:val="both"/>
        <w:rPr>
          <w:rFonts w:cstheme="minorHAnsi"/>
          <w:lang w:val="it-IT"/>
        </w:rPr>
      </w:pPr>
      <w:r w:rsidRPr="0091171A">
        <w:rPr>
          <w:rFonts w:cstheme="minorHAnsi"/>
          <w:lang w:val="it-IT"/>
        </w:rPr>
        <w:t xml:space="preserve">€ </w:t>
      </w:r>
      <w:bookmarkStart w:id="45" w:name="Testo44"/>
      <w:r w:rsidR="00E12A73" w:rsidRPr="0091171A">
        <w:rPr>
          <w:rFonts w:cstheme="minorHAnsi"/>
        </w:rPr>
        <w:fldChar w:fldCharType="begin">
          <w:ffData>
            <w:name w:val="Testo44"/>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45"/>
      <w:r w:rsidR="00F1049C" w:rsidRPr="0091171A">
        <w:rPr>
          <w:rFonts w:cstheme="minorHAnsi"/>
          <w:lang w:val="it-IT"/>
        </w:rPr>
        <w:t xml:space="preserve"> </w:t>
      </w:r>
      <w:r w:rsidRPr="0091171A">
        <w:rPr>
          <w:rFonts w:cstheme="minorHAnsi"/>
          <w:lang w:val="it-IT"/>
        </w:rPr>
        <w:t>quale secondo acconto, alla data</w:t>
      </w:r>
      <w:r w:rsidR="00E12A73" w:rsidRPr="0091171A">
        <w:rPr>
          <w:rFonts w:cstheme="minorHAnsi"/>
          <w:lang w:val="it-IT"/>
        </w:rPr>
        <w:t xml:space="preserve"> </w:t>
      </w:r>
      <w:r w:rsidR="00E12A73" w:rsidRPr="0091171A">
        <w:rPr>
          <w:rFonts w:cstheme="minorHAnsi"/>
        </w:rPr>
        <w:fldChar w:fldCharType="begin">
          <w:ffData>
            <w:name w:val="Testo46"/>
            <w:enabled/>
            <w:calcOnExit w:val="0"/>
            <w:textInput/>
          </w:ffData>
        </w:fldChar>
      </w:r>
      <w:bookmarkStart w:id="46" w:name="Testo46"/>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46"/>
    </w:p>
    <w:p w:rsidR="00D96293" w:rsidRPr="0091171A" w:rsidRDefault="00F715EA" w:rsidP="0022424E">
      <w:pPr>
        <w:tabs>
          <w:tab w:val="left" w:pos="284"/>
          <w:tab w:val="left" w:pos="426"/>
          <w:tab w:val="left" w:pos="5387"/>
        </w:tabs>
        <w:ind w:right="1157"/>
        <w:jc w:val="both"/>
        <w:rPr>
          <w:rFonts w:cstheme="minorHAnsi"/>
          <w:lang w:val="it-IT"/>
        </w:rPr>
      </w:pPr>
      <w:r w:rsidRPr="0091171A">
        <w:rPr>
          <w:rFonts w:cstheme="minorHAnsi"/>
          <w:lang w:val="it-IT"/>
        </w:rPr>
        <w:t xml:space="preserve">€ </w:t>
      </w:r>
      <w:bookmarkStart w:id="47" w:name="Testo45"/>
      <w:r w:rsidR="00E12A73" w:rsidRPr="0091171A">
        <w:rPr>
          <w:rFonts w:cstheme="minorHAnsi"/>
        </w:rPr>
        <w:fldChar w:fldCharType="begin">
          <w:ffData>
            <w:name w:val="Testo45"/>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47"/>
      <w:r w:rsidR="00F1049C" w:rsidRPr="0091171A">
        <w:rPr>
          <w:rFonts w:cstheme="minorHAnsi"/>
          <w:lang w:val="it-IT"/>
        </w:rPr>
        <w:t xml:space="preserve"> </w:t>
      </w:r>
      <w:r w:rsidRPr="0091171A">
        <w:rPr>
          <w:rFonts w:cstheme="minorHAnsi"/>
          <w:lang w:val="it-IT"/>
        </w:rPr>
        <w:t xml:space="preserve">a saldo, alla data </w:t>
      </w:r>
      <w:bookmarkStart w:id="48" w:name="Testo47"/>
      <w:r w:rsidR="00E12A73" w:rsidRPr="0091171A">
        <w:rPr>
          <w:rFonts w:cstheme="minorHAnsi"/>
        </w:rPr>
        <w:fldChar w:fldCharType="begin">
          <w:ffData>
            <w:name w:val="Testo47"/>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48"/>
    </w:p>
    <w:p w:rsidR="00D96293" w:rsidRPr="0091171A" w:rsidRDefault="00F715EA" w:rsidP="0022424E">
      <w:pPr>
        <w:tabs>
          <w:tab w:val="left" w:pos="284"/>
          <w:tab w:val="left" w:pos="426"/>
          <w:tab w:val="left" w:pos="5387"/>
        </w:tabs>
        <w:ind w:right="1157"/>
        <w:jc w:val="both"/>
        <w:rPr>
          <w:rFonts w:cstheme="minorHAnsi"/>
          <w:lang w:val="it-IT"/>
        </w:rPr>
      </w:pPr>
      <w:r w:rsidRPr="0091171A">
        <w:rPr>
          <w:rFonts w:cstheme="minorHAnsi"/>
          <w:lang w:val="it-IT"/>
        </w:rPr>
        <w:lastRenderedPageBreak/>
        <w:t xml:space="preserve">Il pagamento dovrà essere effettuato entro </w:t>
      </w:r>
      <w:bookmarkStart w:id="49" w:name="Testo48"/>
      <w:r w:rsidR="00E12A73" w:rsidRPr="0091171A">
        <w:rPr>
          <w:rFonts w:cstheme="minorHAnsi"/>
        </w:rPr>
        <w:fldChar w:fldCharType="begin">
          <w:ffData>
            <w:name w:val="Testo48"/>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49"/>
      <w:r w:rsidR="00E12A73" w:rsidRPr="0091171A">
        <w:rPr>
          <w:rFonts w:cstheme="minorHAnsi"/>
          <w:lang w:val="it-IT"/>
        </w:rPr>
        <w:t xml:space="preserve"> </w:t>
      </w:r>
      <w:r w:rsidRPr="0091171A">
        <w:rPr>
          <w:rFonts w:cstheme="minorHAnsi"/>
          <w:lang w:val="it-IT"/>
        </w:rPr>
        <w:t>giorni dall’emissione della fattura o proforma di parcella.</w:t>
      </w:r>
    </w:p>
    <w:p w:rsidR="00D96293" w:rsidRPr="0091171A" w:rsidRDefault="00F715EA" w:rsidP="00241602">
      <w:pPr>
        <w:tabs>
          <w:tab w:val="left" w:pos="284"/>
          <w:tab w:val="left" w:pos="426"/>
          <w:tab w:val="left" w:pos="5387"/>
        </w:tabs>
        <w:ind w:right="1157"/>
        <w:rPr>
          <w:rFonts w:cstheme="minorHAnsi"/>
          <w:b/>
          <w:lang w:val="it-IT"/>
        </w:rPr>
      </w:pPr>
      <w:r w:rsidRPr="0091171A">
        <w:rPr>
          <w:rFonts w:cstheme="minorHAnsi"/>
          <w:b/>
          <w:lang w:val="it-IT"/>
        </w:rPr>
        <w:t>Art. 9) Obblighi del Geometra</w:t>
      </w:r>
    </w:p>
    <w:p w:rsidR="00D96293" w:rsidRPr="0091171A" w:rsidRDefault="00F715EA" w:rsidP="0022424E">
      <w:pPr>
        <w:tabs>
          <w:tab w:val="left" w:pos="284"/>
          <w:tab w:val="left" w:pos="426"/>
          <w:tab w:val="left" w:pos="5387"/>
        </w:tabs>
        <w:ind w:right="1157"/>
        <w:jc w:val="both"/>
        <w:rPr>
          <w:rFonts w:cstheme="minorHAnsi"/>
          <w:lang w:val="it-IT"/>
        </w:rPr>
      </w:pPr>
      <w:r w:rsidRPr="0091171A">
        <w:rPr>
          <w:rFonts w:cstheme="minorHAnsi"/>
          <w:lang w:val="it-IT"/>
        </w:rPr>
        <w:t>9.1 Con l'assunzione dell'incarico il Geometra si impegna a prestare la propria opera usando la diligenza richiesta dalla natura dell'attività da esercitare, dalle leggi e dalle norme deontologiche della professione.</w:t>
      </w:r>
    </w:p>
    <w:p w:rsidR="00D96293" w:rsidRPr="00392382" w:rsidRDefault="00F715EA" w:rsidP="0091171A">
      <w:pPr>
        <w:tabs>
          <w:tab w:val="left" w:pos="284"/>
          <w:tab w:val="left" w:pos="426"/>
          <w:tab w:val="left" w:pos="5387"/>
        </w:tabs>
        <w:ind w:left="426" w:right="1157" w:hanging="426"/>
        <w:jc w:val="both"/>
        <w:rPr>
          <w:rFonts w:cstheme="minorHAnsi"/>
          <w:lang w:val="it-IT"/>
        </w:rPr>
      </w:pPr>
      <w:r w:rsidRPr="00392382">
        <w:rPr>
          <w:rFonts w:cstheme="minorHAnsi"/>
          <w:lang w:val="it-IT"/>
        </w:rPr>
        <w:t>9.2 Il Geometra, ai sensi dell'art. 2235 c.c., custodisce la documentazione fornita dal Committente per il tempo strettamente necessario all’espletamento dell’incarico (salvo diversi accordi con il Committente) e per quello ulteriore eventualmente previsto dalla legge.</w:t>
      </w:r>
    </w:p>
    <w:p w:rsidR="00D96293" w:rsidRPr="00392382" w:rsidRDefault="00F715EA" w:rsidP="0091171A">
      <w:pPr>
        <w:tabs>
          <w:tab w:val="left" w:pos="284"/>
          <w:tab w:val="left" w:pos="426"/>
          <w:tab w:val="left" w:pos="5387"/>
        </w:tabs>
        <w:ind w:left="426" w:right="1157" w:hanging="426"/>
        <w:jc w:val="both"/>
        <w:rPr>
          <w:rFonts w:cstheme="minorHAnsi"/>
          <w:lang w:val="it-IT"/>
        </w:rPr>
      </w:pPr>
      <w:r w:rsidRPr="00392382">
        <w:rPr>
          <w:rFonts w:cstheme="minorHAnsi"/>
          <w:lang w:val="it-IT"/>
        </w:rPr>
        <w:t>9.3 Il Geometra si impegna a rispettare il segreto professionale e a non divulgare fatti o informazioni di cui è venuto a conoscenza in ragione dell'espletamento dell'incarico, né degli stessi può fare uso, sia  nel  proprio  che  nell'altrui  interesse,  avendo  cura  e  vigilando  che  anche  i  collaboratori,  i dipendenti ed i tirocinanti mantengano lo stesso segreto professionale.</w:t>
      </w:r>
    </w:p>
    <w:p w:rsidR="00D96293" w:rsidRPr="0091171A" w:rsidRDefault="00F715EA" w:rsidP="00241602">
      <w:pPr>
        <w:tabs>
          <w:tab w:val="left" w:pos="284"/>
          <w:tab w:val="left" w:pos="426"/>
          <w:tab w:val="left" w:pos="5387"/>
        </w:tabs>
        <w:ind w:right="1157"/>
        <w:rPr>
          <w:rFonts w:cstheme="minorHAnsi"/>
          <w:b/>
          <w:lang w:val="it-IT"/>
        </w:rPr>
      </w:pPr>
      <w:r w:rsidRPr="0091171A">
        <w:rPr>
          <w:rFonts w:cstheme="minorHAnsi"/>
          <w:b/>
          <w:lang w:val="it-IT"/>
        </w:rPr>
        <w:t>Art. 10) Obblighi del Committente</w:t>
      </w:r>
    </w:p>
    <w:p w:rsidR="00D96293" w:rsidRPr="0091171A" w:rsidRDefault="00F715EA" w:rsidP="0091171A">
      <w:pPr>
        <w:tabs>
          <w:tab w:val="left" w:pos="284"/>
          <w:tab w:val="left" w:pos="426"/>
          <w:tab w:val="left" w:pos="5387"/>
        </w:tabs>
        <w:ind w:left="426" w:right="1157" w:hanging="426"/>
        <w:jc w:val="both"/>
        <w:rPr>
          <w:rFonts w:cstheme="minorHAnsi"/>
          <w:lang w:val="it-IT"/>
        </w:rPr>
      </w:pPr>
      <w:r w:rsidRPr="0091171A">
        <w:rPr>
          <w:rFonts w:cstheme="minorHAnsi"/>
          <w:lang w:val="it-IT"/>
        </w:rPr>
        <w:t xml:space="preserve">10.1 Il Committente si impegna a fornire al Geometra la seguente documentazione necessaria all’espletamento dell’incarico: </w:t>
      </w:r>
    </w:p>
    <w:p w:rsidR="0091171A" w:rsidRPr="0091171A" w:rsidRDefault="0022424E" w:rsidP="0091171A">
      <w:pPr>
        <w:pStyle w:val="Paragrafoelenco"/>
        <w:numPr>
          <w:ilvl w:val="0"/>
          <w:numId w:val="1"/>
        </w:numPr>
        <w:tabs>
          <w:tab w:val="left" w:pos="284"/>
          <w:tab w:val="left" w:pos="426"/>
          <w:tab w:val="left" w:pos="5387"/>
        </w:tabs>
        <w:ind w:right="1157"/>
        <w:rPr>
          <w:rFonts w:cstheme="minorHAnsi"/>
        </w:rPr>
      </w:pPr>
      <w:r w:rsidRPr="0091171A">
        <w:rPr>
          <w:rFonts w:cstheme="minorHAnsi"/>
        </w:rPr>
        <w:fldChar w:fldCharType="begin">
          <w:ffData>
            <w:name w:val="Testo64"/>
            <w:enabled/>
            <w:calcOnExit w:val="0"/>
            <w:textInput/>
          </w:ffData>
        </w:fldChar>
      </w:r>
      <w:bookmarkStart w:id="50" w:name="Testo64"/>
      <w:r w:rsidRPr="0091171A">
        <w:rPr>
          <w:rFonts w:cstheme="minorHAnsi"/>
        </w:rPr>
        <w:instrText xml:space="preserve"> FORMTEXT </w:instrText>
      </w:r>
      <w:r w:rsidRPr="0091171A">
        <w:rPr>
          <w:rFonts w:cstheme="minorHAnsi"/>
        </w:rPr>
      </w:r>
      <w:r w:rsidRPr="0091171A">
        <w:rPr>
          <w:rFonts w:cstheme="minorHAnsi"/>
        </w:rPr>
        <w:fldChar w:fldCharType="separate"/>
      </w:r>
      <w:r w:rsidRPr="0091171A">
        <w:rPr>
          <w:noProof/>
        </w:rPr>
        <w:t> </w:t>
      </w:r>
      <w:r w:rsidRPr="0091171A">
        <w:rPr>
          <w:noProof/>
        </w:rPr>
        <w:t> </w:t>
      </w:r>
      <w:r w:rsidRPr="0091171A">
        <w:rPr>
          <w:noProof/>
        </w:rPr>
        <w:t> </w:t>
      </w:r>
      <w:r w:rsidRPr="0091171A">
        <w:rPr>
          <w:noProof/>
        </w:rPr>
        <w:t> </w:t>
      </w:r>
      <w:r w:rsidRPr="0091171A">
        <w:rPr>
          <w:noProof/>
        </w:rPr>
        <w:t> </w:t>
      </w:r>
      <w:r w:rsidRPr="0091171A">
        <w:rPr>
          <w:rFonts w:cstheme="minorHAnsi"/>
        </w:rPr>
        <w:fldChar w:fldCharType="end"/>
      </w:r>
      <w:bookmarkEnd w:id="50"/>
      <w:r w:rsidRPr="0091171A">
        <w:rPr>
          <w:rFonts w:cstheme="minorHAnsi"/>
        </w:rPr>
        <w:t xml:space="preserve"> </w:t>
      </w:r>
    </w:p>
    <w:p w:rsidR="0091171A" w:rsidRPr="0091171A" w:rsidRDefault="0091171A" w:rsidP="0091171A">
      <w:pPr>
        <w:pStyle w:val="Paragrafoelenco"/>
        <w:numPr>
          <w:ilvl w:val="0"/>
          <w:numId w:val="1"/>
        </w:numPr>
        <w:tabs>
          <w:tab w:val="left" w:pos="284"/>
          <w:tab w:val="left" w:pos="426"/>
          <w:tab w:val="left" w:pos="5387"/>
        </w:tabs>
        <w:ind w:right="1157"/>
        <w:rPr>
          <w:rFonts w:cstheme="minorHAnsi"/>
        </w:rPr>
      </w:pPr>
      <w:r w:rsidRPr="0091171A">
        <w:rPr>
          <w:rFonts w:cstheme="minorHAnsi"/>
        </w:rPr>
        <w:fldChar w:fldCharType="begin">
          <w:ffData>
            <w:name w:val="Testo65"/>
            <w:enabled/>
            <w:calcOnExit w:val="0"/>
            <w:textInput/>
          </w:ffData>
        </w:fldChar>
      </w:r>
      <w:bookmarkStart w:id="51" w:name="Testo65"/>
      <w:r w:rsidRPr="0091171A">
        <w:rPr>
          <w:rFonts w:cstheme="minorHAnsi"/>
        </w:rPr>
        <w:instrText xml:space="preserve"> FORMTEXT </w:instrText>
      </w:r>
      <w:r w:rsidRPr="0091171A">
        <w:rPr>
          <w:rFonts w:cstheme="minorHAnsi"/>
        </w:rPr>
      </w:r>
      <w:r w:rsidRPr="0091171A">
        <w:rPr>
          <w:rFonts w:cstheme="minorHAnsi"/>
        </w:rPr>
        <w:fldChar w:fldCharType="separate"/>
      </w:r>
      <w:r w:rsidRPr="0091171A">
        <w:rPr>
          <w:rFonts w:cstheme="minorHAnsi"/>
          <w:noProof/>
        </w:rPr>
        <w:t> </w:t>
      </w:r>
      <w:r w:rsidRPr="0091171A">
        <w:rPr>
          <w:rFonts w:cstheme="minorHAnsi"/>
          <w:noProof/>
        </w:rPr>
        <w:t> </w:t>
      </w:r>
      <w:r w:rsidRPr="0091171A">
        <w:rPr>
          <w:rFonts w:cstheme="minorHAnsi"/>
          <w:noProof/>
        </w:rPr>
        <w:t> </w:t>
      </w:r>
      <w:r w:rsidRPr="0091171A">
        <w:rPr>
          <w:rFonts w:cstheme="minorHAnsi"/>
          <w:noProof/>
        </w:rPr>
        <w:t> </w:t>
      </w:r>
      <w:r w:rsidRPr="0091171A">
        <w:rPr>
          <w:rFonts w:cstheme="minorHAnsi"/>
          <w:noProof/>
        </w:rPr>
        <w:t> </w:t>
      </w:r>
      <w:r w:rsidRPr="0091171A">
        <w:rPr>
          <w:rFonts w:cstheme="minorHAnsi"/>
        </w:rPr>
        <w:fldChar w:fldCharType="end"/>
      </w:r>
      <w:bookmarkEnd w:id="51"/>
    </w:p>
    <w:p w:rsidR="00D96293" w:rsidRPr="0091171A" w:rsidRDefault="0091171A" w:rsidP="0091171A">
      <w:pPr>
        <w:pStyle w:val="Paragrafoelenco"/>
        <w:numPr>
          <w:ilvl w:val="0"/>
          <w:numId w:val="1"/>
        </w:numPr>
        <w:tabs>
          <w:tab w:val="left" w:pos="284"/>
          <w:tab w:val="left" w:pos="426"/>
          <w:tab w:val="left" w:pos="5387"/>
        </w:tabs>
        <w:ind w:right="1157"/>
        <w:rPr>
          <w:rFonts w:cstheme="minorHAnsi"/>
        </w:rPr>
      </w:pPr>
      <w:r w:rsidRPr="0091171A">
        <w:rPr>
          <w:rFonts w:cstheme="minorHAnsi"/>
        </w:rPr>
        <w:fldChar w:fldCharType="begin">
          <w:ffData>
            <w:name w:val="Testo66"/>
            <w:enabled/>
            <w:calcOnExit w:val="0"/>
            <w:textInput/>
          </w:ffData>
        </w:fldChar>
      </w:r>
      <w:bookmarkStart w:id="52" w:name="Testo66"/>
      <w:r w:rsidRPr="0091171A">
        <w:rPr>
          <w:rFonts w:cstheme="minorHAnsi"/>
        </w:rPr>
        <w:instrText xml:space="preserve"> FORMTEXT </w:instrText>
      </w:r>
      <w:r w:rsidRPr="0091171A">
        <w:rPr>
          <w:rFonts w:cstheme="minorHAnsi"/>
        </w:rPr>
      </w:r>
      <w:r w:rsidRPr="0091171A">
        <w:rPr>
          <w:rFonts w:cstheme="minorHAnsi"/>
        </w:rPr>
        <w:fldChar w:fldCharType="separate"/>
      </w:r>
      <w:r w:rsidRPr="0091171A">
        <w:rPr>
          <w:rFonts w:cstheme="minorHAnsi"/>
          <w:noProof/>
        </w:rPr>
        <w:t> </w:t>
      </w:r>
      <w:r w:rsidRPr="0091171A">
        <w:rPr>
          <w:rFonts w:cstheme="minorHAnsi"/>
          <w:noProof/>
        </w:rPr>
        <w:t> </w:t>
      </w:r>
      <w:r w:rsidRPr="0091171A">
        <w:rPr>
          <w:rFonts w:cstheme="minorHAnsi"/>
          <w:noProof/>
        </w:rPr>
        <w:t> </w:t>
      </w:r>
      <w:r w:rsidRPr="0091171A">
        <w:rPr>
          <w:rFonts w:cstheme="minorHAnsi"/>
          <w:noProof/>
        </w:rPr>
        <w:t> </w:t>
      </w:r>
      <w:r w:rsidRPr="0091171A">
        <w:rPr>
          <w:rFonts w:cstheme="minorHAnsi"/>
          <w:noProof/>
        </w:rPr>
        <w:t> </w:t>
      </w:r>
      <w:r w:rsidRPr="0091171A">
        <w:rPr>
          <w:rFonts w:cstheme="minorHAnsi"/>
        </w:rPr>
        <w:fldChar w:fldCharType="end"/>
      </w:r>
      <w:bookmarkEnd w:id="52"/>
      <w:r w:rsidR="00E12A73" w:rsidRPr="0091171A">
        <w:rPr>
          <w:rFonts w:cstheme="minorHAnsi"/>
        </w:rPr>
        <w:tab/>
      </w:r>
    </w:p>
    <w:p w:rsidR="00D96293" w:rsidRPr="00392382" w:rsidRDefault="00F715EA" w:rsidP="0022424E">
      <w:pPr>
        <w:tabs>
          <w:tab w:val="left" w:pos="284"/>
          <w:tab w:val="left" w:pos="426"/>
          <w:tab w:val="left" w:pos="5387"/>
        </w:tabs>
        <w:ind w:right="1157"/>
        <w:jc w:val="both"/>
        <w:rPr>
          <w:rFonts w:cstheme="minorHAnsi"/>
          <w:lang w:val="it-IT"/>
        </w:rPr>
      </w:pPr>
      <w:r w:rsidRPr="0091171A">
        <w:rPr>
          <w:rFonts w:cstheme="minorHAnsi"/>
          <w:lang w:val="it-IT"/>
        </w:rPr>
        <w:t xml:space="preserve">Il Committente, anche ai sensi e per gli effetti del precedente Art. 4), prende atto che la legge prevede termini e scadenze obbligatori per gli adempimenti connessi alla prestazione professionale indicata al precedente Art. 3). </w:t>
      </w:r>
      <w:r w:rsidRPr="00392382">
        <w:rPr>
          <w:rFonts w:cstheme="minorHAnsi"/>
          <w:lang w:val="it-IT"/>
        </w:rPr>
        <w:t>La consegna della documentazione di cui sopra, occorrente per definire la prestazione professionale, non sarà oggetto di sollecito da parte del Geometra, che, pertanto, declina ogni responsabilità per mancata o tardiva esecuzione del mandato dovuta a ritardo, incuria o inerzia da parte del Committente.</w:t>
      </w:r>
    </w:p>
    <w:p w:rsidR="00D96293" w:rsidRPr="00392382" w:rsidRDefault="00F715EA" w:rsidP="0022424E">
      <w:pPr>
        <w:tabs>
          <w:tab w:val="left" w:pos="284"/>
          <w:tab w:val="left" w:pos="426"/>
          <w:tab w:val="left" w:pos="5387"/>
        </w:tabs>
        <w:ind w:right="1157"/>
        <w:jc w:val="both"/>
        <w:rPr>
          <w:rFonts w:cstheme="minorHAnsi"/>
          <w:lang w:val="it-IT"/>
        </w:rPr>
      </w:pPr>
      <w:r w:rsidRPr="00392382">
        <w:rPr>
          <w:rFonts w:cstheme="minorHAnsi"/>
          <w:lang w:val="it-IT"/>
        </w:rPr>
        <w:t>10.2 Il Committente si impegna a collaborare con il Geometra ai fini dell'esecuzione del presente incarico, consentendogli ogni attività di accesso e controllo alla proprietà, ai documenti ed ai dati necessari per l'espletamento dell’incarico stesso. Il Geometra potrà avvalersi, per le operazioni di rilievo, di campagna e/o di cantiere, di aiutanti e/o collaboratori di propria fiducia.</w:t>
      </w:r>
    </w:p>
    <w:p w:rsidR="00D96293" w:rsidRPr="00392382" w:rsidRDefault="00F715EA" w:rsidP="0022424E">
      <w:pPr>
        <w:tabs>
          <w:tab w:val="left" w:pos="284"/>
          <w:tab w:val="left" w:pos="426"/>
          <w:tab w:val="left" w:pos="5387"/>
        </w:tabs>
        <w:ind w:right="1157"/>
        <w:jc w:val="both"/>
        <w:rPr>
          <w:rFonts w:cstheme="minorHAnsi"/>
          <w:lang w:val="it-IT"/>
        </w:rPr>
      </w:pPr>
      <w:r w:rsidRPr="00392382">
        <w:rPr>
          <w:rFonts w:cstheme="minorHAnsi"/>
          <w:lang w:val="it-IT"/>
        </w:rPr>
        <w:t>10.3 Il Committente si impegna a comunicare formalmente al Geometra qualsiasi fatto o circostanza o variazione, la cui conoscenza possa risultare utile e inerente all'incarico conferito.</w:t>
      </w:r>
    </w:p>
    <w:p w:rsidR="00D96293" w:rsidRPr="0091171A" w:rsidRDefault="00F715EA" w:rsidP="00241602">
      <w:pPr>
        <w:tabs>
          <w:tab w:val="left" w:pos="284"/>
          <w:tab w:val="left" w:pos="426"/>
          <w:tab w:val="left" w:pos="5387"/>
        </w:tabs>
        <w:ind w:right="1157"/>
        <w:rPr>
          <w:rFonts w:cstheme="minorHAnsi"/>
          <w:b/>
          <w:lang w:val="it-IT"/>
        </w:rPr>
      </w:pPr>
      <w:r w:rsidRPr="0091171A">
        <w:rPr>
          <w:rFonts w:cstheme="minorHAnsi"/>
          <w:b/>
          <w:lang w:val="it-IT"/>
        </w:rPr>
        <w:t>Art. 11) Clausola risolutiva espressa</w:t>
      </w:r>
    </w:p>
    <w:p w:rsidR="00D96293" w:rsidRPr="00392382" w:rsidRDefault="00F715EA" w:rsidP="0022424E">
      <w:pPr>
        <w:tabs>
          <w:tab w:val="left" w:pos="284"/>
          <w:tab w:val="left" w:pos="426"/>
          <w:tab w:val="left" w:pos="5387"/>
        </w:tabs>
        <w:ind w:right="1157"/>
        <w:jc w:val="both"/>
        <w:rPr>
          <w:rFonts w:cstheme="minorHAnsi"/>
          <w:lang w:val="it-IT"/>
        </w:rPr>
      </w:pPr>
      <w:r w:rsidRPr="0091171A">
        <w:rPr>
          <w:rFonts w:cstheme="minorHAnsi"/>
          <w:lang w:val="it-IT"/>
        </w:rPr>
        <w:t xml:space="preserve">Con  riferimento  al  precedente  Art.  </w:t>
      </w:r>
      <w:r w:rsidRPr="00392382">
        <w:rPr>
          <w:rFonts w:cstheme="minorHAnsi"/>
          <w:lang w:val="it-IT"/>
        </w:rPr>
        <w:t>8),  qualora  il  ritardo  dei  pagamenti  si  protragga  per  oltre</w:t>
      </w:r>
    </w:p>
    <w:bookmarkStart w:id="53" w:name="Testo50"/>
    <w:p w:rsidR="00D96293" w:rsidRPr="00392382" w:rsidRDefault="00E12A73" w:rsidP="0022424E">
      <w:pPr>
        <w:tabs>
          <w:tab w:val="left" w:pos="284"/>
          <w:tab w:val="left" w:pos="426"/>
          <w:tab w:val="left" w:pos="5387"/>
        </w:tabs>
        <w:ind w:right="1157"/>
        <w:jc w:val="both"/>
        <w:rPr>
          <w:rFonts w:cstheme="minorHAnsi"/>
          <w:lang w:val="it-IT"/>
        </w:rPr>
      </w:pPr>
      <w:r w:rsidRPr="0091171A">
        <w:rPr>
          <w:rFonts w:cstheme="minorHAnsi"/>
        </w:rPr>
        <w:fldChar w:fldCharType="begin">
          <w:ffData>
            <w:name w:val="Testo50"/>
            <w:enabled/>
            <w:calcOnExit w:val="0"/>
            <w:textInput/>
          </w:ffData>
        </w:fldChar>
      </w:r>
      <w:r w:rsidRPr="0091171A">
        <w:rPr>
          <w:rFonts w:cstheme="minorHAnsi"/>
          <w:lang w:val="it-IT"/>
        </w:rPr>
        <w:instrText xml:space="preserve"> FORMTEXT </w:instrText>
      </w:r>
      <w:r w:rsidRPr="0091171A">
        <w:rPr>
          <w:rFonts w:cstheme="minorHAnsi"/>
        </w:rPr>
      </w:r>
      <w:r w:rsidRPr="0091171A">
        <w:rPr>
          <w:rFonts w:cstheme="minorHAnsi"/>
        </w:rPr>
        <w:fldChar w:fldCharType="separate"/>
      </w:r>
      <w:r w:rsidRPr="0091171A">
        <w:rPr>
          <w:rFonts w:cstheme="minorHAnsi"/>
        </w:rPr>
        <w:t> </w:t>
      </w:r>
      <w:r w:rsidRPr="0091171A">
        <w:rPr>
          <w:rFonts w:cstheme="minorHAnsi"/>
        </w:rPr>
        <w:t> </w:t>
      </w:r>
      <w:r w:rsidRPr="0091171A">
        <w:rPr>
          <w:rFonts w:cstheme="minorHAnsi"/>
        </w:rPr>
        <w:t> </w:t>
      </w:r>
      <w:r w:rsidRPr="0091171A">
        <w:rPr>
          <w:rFonts w:cstheme="minorHAnsi"/>
        </w:rPr>
        <w:t> </w:t>
      </w:r>
      <w:r w:rsidRPr="0091171A">
        <w:rPr>
          <w:rFonts w:cstheme="minorHAnsi"/>
        </w:rPr>
        <w:t> </w:t>
      </w:r>
      <w:r w:rsidRPr="0091171A">
        <w:rPr>
          <w:rFonts w:cstheme="minorHAnsi"/>
        </w:rPr>
        <w:fldChar w:fldCharType="end"/>
      </w:r>
      <w:bookmarkEnd w:id="53"/>
      <w:r w:rsidR="00F715EA" w:rsidRPr="0091171A">
        <w:rPr>
          <w:rFonts w:cstheme="minorHAnsi"/>
          <w:lang w:val="it-IT"/>
        </w:rPr>
        <w:t xml:space="preserve"> giorni rispetto al termine pattuito, il Geometra, ai sensi dell'art. </w:t>
      </w:r>
      <w:r w:rsidR="00F715EA" w:rsidRPr="00392382">
        <w:rPr>
          <w:rFonts w:cstheme="minorHAnsi"/>
          <w:lang w:val="it-IT"/>
        </w:rPr>
        <w:t>1456 c.c., ha facoltà di risolvere il presente contratto comunicando al Committente, con lettera raccomandata a/r, la propria volontà di avvalersi della presente clausola con riserva di ulteriori azioni.</w:t>
      </w:r>
    </w:p>
    <w:p w:rsidR="00D96293" w:rsidRPr="00392382" w:rsidRDefault="00F715EA" w:rsidP="0022424E">
      <w:pPr>
        <w:tabs>
          <w:tab w:val="left" w:pos="284"/>
          <w:tab w:val="left" w:pos="426"/>
          <w:tab w:val="left" w:pos="5387"/>
        </w:tabs>
        <w:ind w:right="1157"/>
        <w:jc w:val="both"/>
        <w:rPr>
          <w:rFonts w:cstheme="minorHAnsi"/>
          <w:lang w:val="it-IT"/>
        </w:rPr>
      </w:pPr>
      <w:r w:rsidRPr="00392382">
        <w:rPr>
          <w:rFonts w:cstheme="minorHAnsi"/>
          <w:lang w:val="it-IT"/>
        </w:rPr>
        <w:t>La risoluzione avrà effetto a decorrere dalla data di avvenuto ricevimento della comunicazione da parte del  Committente, presso il domicilio dichiarato nel presente incarico professionale.</w:t>
      </w:r>
    </w:p>
    <w:p w:rsidR="00D96293" w:rsidRPr="0091171A" w:rsidRDefault="00F715EA" w:rsidP="00241602">
      <w:pPr>
        <w:tabs>
          <w:tab w:val="left" w:pos="284"/>
          <w:tab w:val="left" w:pos="426"/>
          <w:tab w:val="left" w:pos="5387"/>
        </w:tabs>
        <w:ind w:right="1157"/>
        <w:rPr>
          <w:rFonts w:cstheme="minorHAnsi"/>
          <w:b/>
          <w:lang w:val="it-IT"/>
        </w:rPr>
      </w:pPr>
      <w:r w:rsidRPr="0091171A">
        <w:rPr>
          <w:rFonts w:cstheme="minorHAnsi"/>
          <w:b/>
          <w:lang w:val="it-IT"/>
        </w:rPr>
        <w:lastRenderedPageBreak/>
        <w:t>Art. 12) Recesso</w:t>
      </w:r>
    </w:p>
    <w:p w:rsidR="00D96293" w:rsidRPr="00392382" w:rsidRDefault="00F715EA" w:rsidP="0022424E">
      <w:pPr>
        <w:tabs>
          <w:tab w:val="left" w:pos="284"/>
          <w:tab w:val="left" w:pos="426"/>
          <w:tab w:val="left" w:pos="5387"/>
        </w:tabs>
        <w:ind w:right="1157"/>
        <w:jc w:val="both"/>
        <w:rPr>
          <w:rFonts w:cstheme="minorHAnsi"/>
          <w:lang w:val="it-IT"/>
        </w:rPr>
      </w:pPr>
      <w:r w:rsidRPr="0091171A">
        <w:rPr>
          <w:rFonts w:cstheme="minorHAnsi"/>
          <w:lang w:val="it-IT"/>
        </w:rPr>
        <w:t xml:space="preserve">Il Committente può recedere dal presente contratto in qualsiasi momento, revocando il mandato conferito, senza alcun obbligo di motivazione. </w:t>
      </w:r>
      <w:r w:rsidRPr="00392382">
        <w:rPr>
          <w:rFonts w:cstheme="minorHAnsi"/>
          <w:lang w:val="it-IT"/>
        </w:rPr>
        <w:t>In tal caso, il Committente sarà comunque tenuto a rimborsare le spese sostenute ed a pagare il compenso dovuto per l’opera già svolta, ai sensi e per gli effetti del precedente Art. 5.8.</w:t>
      </w:r>
    </w:p>
    <w:p w:rsidR="00D96293" w:rsidRPr="00392382" w:rsidRDefault="00F715EA" w:rsidP="0022424E">
      <w:pPr>
        <w:tabs>
          <w:tab w:val="left" w:pos="284"/>
          <w:tab w:val="left" w:pos="426"/>
          <w:tab w:val="left" w:pos="5387"/>
        </w:tabs>
        <w:ind w:right="1157"/>
        <w:jc w:val="both"/>
        <w:rPr>
          <w:rFonts w:cstheme="minorHAnsi"/>
          <w:lang w:val="it-IT"/>
        </w:rPr>
      </w:pPr>
      <w:r w:rsidRPr="00392382">
        <w:rPr>
          <w:rFonts w:cstheme="minorHAnsi"/>
          <w:lang w:val="it-IT"/>
        </w:rPr>
        <w:t xml:space="preserve">Il Geometra può recedere dal presente contratto per giusta causa. </w:t>
      </w:r>
      <w:r w:rsidRPr="0091171A">
        <w:rPr>
          <w:rFonts w:cstheme="minorHAnsi"/>
          <w:lang w:val="it-IT"/>
        </w:rPr>
        <w:t>In tale circostanza, egli ha diritto al rimborso delle spese sostenute ed all’onorario per l'opera svolta, ai sensi e per gli effetti del</w:t>
      </w:r>
      <w:r w:rsidR="005A1A39" w:rsidRPr="0091171A">
        <w:rPr>
          <w:rFonts w:cstheme="minorHAnsi"/>
          <w:lang w:val="it-IT"/>
        </w:rPr>
        <w:t xml:space="preserve"> </w:t>
      </w:r>
      <w:r w:rsidRPr="0091171A">
        <w:rPr>
          <w:rFonts w:cstheme="minorHAnsi"/>
          <w:lang w:val="it-IT"/>
        </w:rPr>
        <w:t xml:space="preserve">recedente Art. 5.8. </w:t>
      </w:r>
      <w:r w:rsidRPr="00392382">
        <w:rPr>
          <w:rFonts w:cstheme="minorHAnsi"/>
          <w:lang w:val="it-IT"/>
        </w:rPr>
        <w:t xml:space="preserve">Il mancato adempimento degli obblighi, di cui al precedente Art. 10), costituisce giusta causa di recesso. Il diritto di recedere dal presente contratto deve essere esercitato dal Geometra in modo da non recare pregiudizio al Committente, dandogliene comunicazione per iscritto, a mezzo raccomandata a/r o mediante altra modalità legalmente riconosciuta, con un preavviso di </w:t>
      </w:r>
      <w:bookmarkStart w:id="54" w:name="Testo51"/>
      <w:r w:rsidR="00E12A73" w:rsidRPr="0091171A">
        <w:rPr>
          <w:rFonts w:cstheme="minorHAnsi"/>
        </w:rPr>
        <w:fldChar w:fldCharType="begin">
          <w:ffData>
            <w:name w:val="Testo51"/>
            <w:enabled/>
            <w:calcOnExit w:val="0"/>
            <w:textInput/>
          </w:ffData>
        </w:fldChar>
      </w:r>
      <w:r w:rsidR="00E12A73" w:rsidRPr="00392382">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54"/>
      <w:r w:rsidRPr="00392382">
        <w:rPr>
          <w:rFonts w:cstheme="minorHAnsi"/>
          <w:lang w:val="it-IT"/>
        </w:rPr>
        <w:t xml:space="preserve"> giorni.</w:t>
      </w:r>
    </w:p>
    <w:p w:rsidR="00D96293" w:rsidRPr="0091171A" w:rsidRDefault="00F715EA" w:rsidP="00241602">
      <w:pPr>
        <w:tabs>
          <w:tab w:val="left" w:pos="284"/>
          <w:tab w:val="left" w:pos="426"/>
          <w:tab w:val="left" w:pos="5387"/>
        </w:tabs>
        <w:ind w:right="1157"/>
        <w:rPr>
          <w:rFonts w:cstheme="minorHAnsi"/>
          <w:b/>
          <w:lang w:val="it-IT"/>
        </w:rPr>
      </w:pPr>
      <w:r w:rsidRPr="0091171A">
        <w:rPr>
          <w:rFonts w:cstheme="minorHAnsi"/>
          <w:b/>
          <w:lang w:val="it-IT"/>
        </w:rPr>
        <w:t>Art. 13) Polizza assicurativa</w:t>
      </w:r>
    </w:p>
    <w:p w:rsidR="00D96293" w:rsidRPr="0091171A" w:rsidRDefault="00F715EA" w:rsidP="0022424E">
      <w:pPr>
        <w:tabs>
          <w:tab w:val="left" w:pos="284"/>
          <w:tab w:val="left" w:pos="426"/>
          <w:tab w:val="left" w:pos="5387"/>
        </w:tabs>
        <w:ind w:right="1157"/>
        <w:jc w:val="both"/>
        <w:rPr>
          <w:rFonts w:cstheme="minorHAnsi"/>
          <w:lang w:val="it-IT"/>
        </w:rPr>
      </w:pPr>
      <w:r w:rsidRPr="0091171A">
        <w:rPr>
          <w:rFonts w:cstheme="minorHAnsi"/>
          <w:lang w:val="it-IT"/>
        </w:rPr>
        <w:t xml:space="preserve">Il Geometra dichiara di essere assicurato per la responsabilità civile contro i rischi professionali, con polizza   n.   </w:t>
      </w:r>
      <w:bookmarkStart w:id="55" w:name="Testo52"/>
      <w:r w:rsidR="00E12A73" w:rsidRPr="0091171A">
        <w:rPr>
          <w:rFonts w:cstheme="minorHAnsi"/>
        </w:rPr>
        <w:fldChar w:fldCharType="begin">
          <w:ffData>
            <w:name w:val="Testo52"/>
            <w:enabled/>
            <w:calcOnExit w:val="0"/>
            <w:textInput/>
          </w:ffData>
        </w:fldChar>
      </w:r>
      <w:r w:rsidR="00E12A73" w:rsidRPr="0091171A">
        <w:rPr>
          <w:rFonts w:cstheme="minorHAnsi"/>
          <w:lang w:val="it-IT"/>
        </w:rPr>
        <w:instrText xml:space="preserve"> FORMTEXT </w:instrText>
      </w:r>
      <w:r w:rsidR="00E12A73" w:rsidRPr="0091171A">
        <w:rPr>
          <w:rFonts w:cstheme="minorHAnsi"/>
        </w:rPr>
      </w:r>
      <w:r w:rsidR="00E12A73" w:rsidRPr="0091171A">
        <w:rPr>
          <w:rFonts w:cstheme="minorHAnsi"/>
        </w:rPr>
        <w:fldChar w:fldCharType="separate"/>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t> </w:t>
      </w:r>
      <w:r w:rsidR="00E12A73" w:rsidRPr="0091171A">
        <w:rPr>
          <w:rFonts w:cstheme="minorHAnsi"/>
        </w:rPr>
        <w:fldChar w:fldCharType="end"/>
      </w:r>
      <w:bookmarkEnd w:id="55"/>
      <w:r w:rsidRPr="0091171A">
        <w:rPr>
          <w:rFonts w:cstheme="minorHAnsi"/>
          <w:lang w:val="it-IT"/>
        </w:rPr>
        <w:t>,   contratta   con   la   Compagnia   di   Assicurazioni</w:t>
      </w:r>
      <w:r w:rsidR="00F1049C" w:rsidRPr="0091171A">
        <w:rPr>
          <w:rFonts w:cstheme="minorHAnsi"/>
          <w:lang w:val="it-IT"/>
        </w:rPr>
        <w:t xml:space="preserve"> </w:t>
      </w:r>
      <w:bookmarkStart w:id="56" w:name="Testo53"/>
      <w:r w:rsidR="00727A7D" w:rsidRPr="0091171A">
        <w:rPr>
          <w:rFonts w:cstheme="minorHAnsi"/>
        </w:rPr>
        <w:fldChar w:fldCharType="begin">
          <w:ffData>
            <w:name w:val="Testo53"/>
            <w:enabled/>
            <w:calcOnExit w:val="0"/>
            <w:textInput/>
          </w:ffData>
        </w:fldChar>
      </w:r>
      <w:r w:rsidR="00727A7D" w:rsidRPr="0091171A">
        <w:rPr>
          <w:rFonts w:cstheme="minorHAnsi"/>
          <w:lang w:val="it-IT"/>
        </w:rPr>
        <w:instrText xml:space="preserve"> FORMTEXT </w:instrText>
      </w:r>
      <w:r w:rsidR="00727A7D" w:rsidRPr="0091171A">
        <w:rPr>
          <w:rFonts w:cstheme="minorHAnsi"/>
        </w:rPr>
      </w:r>
      <w:r w:rsidR="00727A7D" w:rsidRPr="0091171A">
        <w:rPr>
          <w:rFonts w:cstheme="minorHAnsi"/>
        </w:rPr>
        <w:fldChar w:fldCharType="separate"/>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fldChar w:fldCharType="end"/>
      </w:r>
      <w:bookmarkEnd w:id="56"/>
      <w:r w:rsidRPr="0091171A">
        <w:rPr>
          <w:rFonts w:cstheme="minorHAnsi"/>
          <w:lang w:val="it-IT"/>
        </w:rPr>
        <w:t xml:space="preserve">, con massimale di € </w:t>
      </w:r>
      <w:bookmarkStart w:id="57" w:name="Testo54"/>
      <w:r w:rsidR="00727A7D" w:rsidRPr="0091171A">
        <w:rPr>
          <w:rFonts w:cstheme="minorHAnsi"/>
        </w:rPr>
        <w:fldChar w:fldCharType="begin">
          <w:ffData>
            <w:name w:val="Testo54"/>
            <w:enabled/>
            <w:calcOnExit w:val="0"/>
            <w:textInput/>
          </w:ffData>
        </w:fldChar>
      </w:r>
      <w:r w:rsidR="00727A7D" w:rsidRPr="0091171A">
        <w:rPr>
          <w:rFonts w:cstheme="minorHAnsi"/>
          <w:lang w:val="it-IT"/>
        </w:rPr>
        <w:instrText xml:space="preserve"> FORMTEXT </w:instrText>
      </w:r>
      <w:r w:rsidR="00727A7D" w:rsidRPr="0091171A">
        <w:rPr>
          <w:rFonts w:cstheme="minorHAnsi"/>
        </w:rPr>
      </w:r>
      <w:r w:rsidR="00727A7D" w:rsidRPr="0091171A">
        <w:rPr>
          <w:rFonts w:cstheme="minorHAnsi"/>
        </w:rPr>
        <w:fldChar w:fldCharType="separate"/>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fldChar w:fldCharType="end"/>
      </w:r>
      <w:bookmarkEnd w:id="57"/>
      <w:r w:rsidRPr="0091171A">
        <w:rPr>
          <w:rFonts w:cstheme="minorHAnsi"/>
          <w:lang w:val="it-IT"/>
        </w:rPr>
        <w:t>.</w:t>
      </w:r>
    </w:p>
    <w:p w:rsidR="00D96293" w:rsidRPr="0091171A" w:rsidRDefault="00F715EA" w:rsidP="00241602">
      <w:pPr>
        <w:tabs>
          <w:tab w:val="left" w:pos="284"/>
          <w:tab w:val="left" w:pos="426"/>
          <w:tab w:val="left" w:pos="5387"/>
        </w:tabs>
        <w:ind w:right="1157"/>
        <w:rPr>
          <w:rFonts w:cstheme="minorHAnsi"/>
          <w:b/>
          <w:lang w:val="it-IT"/>
        </w:rPr>
      </w:pPr>
      <w:r w:rsidRPr="0091171A">
        <w:rPr>
          <w:rFonts w:cstheme="minorHAnsi"/>
          <w:b/>
          <w:lang w:val="it-IT"/>
        </w:rPr>
        <w:t>Art. 14) Controversie – Tentativo obbligatorio di conciliazione – Foro esclusivo</w:t>
      </w:r>
    </w:p>
    <w:p w:rsidR="00D96293" w:rsidRPr="00392382" w:rsidRDefault="00F715EA" w:rsidP="0022424E">
      <w:pPr>
        <w:tabs>
          <w:tab w:val="left" w:pos="284"/>
          <w:tab w:val="left" w:pos="426"/>
          <w:tab w:val="left" w:pos="5387"/>
        </w:tabs>
        <w:ind w:right="1157"/>
        <w:jc w:val="both"/>
        <w:rPr>
          <w:rFonts w:cstheme="minorHAnsi"/>
          <w:lang w:val="it-IT"/>
        </w:rPr>
      </w:pPr>
      <w:r w:rsidRPr="0091171A">
        <w:rPr>
          <w:rFonts w:cstheme="minorHAnsi"/>
          <w:lang w:val="it-IT"/>
        </w:rPr>
        <w:t>Le parti espressamente pattuiscono che ogni controversia nascente da/o collegata al presente contratto,  derivante  dalla  sua  applicazione  e/o  interpretazione,  dovrà  essere  preliminarmente oggetto di un tentativo di conciliazione.</w:t>
      </w:r>
      <w:r w:rsidR="0022424E" w:rsidRPr="0091171A">
        <w:rPr>
          <w:rFonts w:cstheme="minorHAnsi"/>
          <w:lang w:val="it-IT"/>
        </w:rPr>
        <w:t xml:space="preserve"> </w:t>
      </w:r>
      <w:r w:rsidRPr="00392382">
        <w:rPr>
          <w:rFonts w:cstheme="minorHAnsi"/>
          <w:lang w:val="it-IT"/>
        </w:rPr>
        <w:t xml:space="preserve">La sede della mediazione sarà </w:t>
      </w:r>
      <w:bookmarkStart w:id="58" w:name="Testo55"/>
      <w:r w:rsidR="00727A7D" w:rsidRPr="0091171A">
        <w:rPr>
          <w:rFonts w:cstheme="minorHAnsi"/>
        </w:rPr>
        <w:fldChar w:fldCharType="begin">
          <w:ffData>
            <w:name w:val="Testo55"/>
            <w:enabled/>
            <w:calcOnExit w:val="0"/>
            <w:textInput/>
          </w:ffData>
        </w:fldChar>
      </w:r>
      <w:r w:rsidR="00727A7D" w:rsidRPr="00392382">
        <w:rPr>
          <w:rFonts w:cstheme="minorHAnsi"/>
          <w:lang w:val="it-IT"/>
        </w:rPr>
        <w:instrText xml:space="preserve"> FORMTEXT </w:instrText>
      </w:r>
      <w:r w:rsidR="00727A7D" w:rsidRPr="0091171A">
        <w:rPr>
          <w:rFonts w:cstheme="minorHAnsi"/>
        </w:rPr>
      </w:r>
      <w:r w:rsidR="00727A7D" w:rsidRPr="0091171A">
        <w:rPr>
          <w:rFonts w:cstheme="minorHAnsi"/>
        </w:rPr>
        <w:fldChar w:fldCharType="separate"/>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fldChar w:fldCharType="end"/>
      </w:r>
      <w:bookmarkEnd w:id="58"/>
      <w:r w:rsidRPr="00392382">
        <w:rPr>
          <w:rFonts w:cstheme="minorHAnsi"/>
          <w:lang w:val="it-IT"/>
        </w:rPr>
        <w:t xml:space="preserve"> [indicare la città].</w:t>
      </w:r>
    </w:p>
    <w:p w:rsidR="00D96293" w:rsidRPr="0091171A" w:rsidRDefault="00F715EA" w:rsidP="0022424E">
      <w:pPr>
        <w:tabs>
          <w:tab w:val="left" w:pos="284"/>
          <w:tab w:val="left" w:pos="426"/>
          <w:tab w:val="left" w:pos="5387"/>
        </w:tabs>
        <w:ind w:right="1157"/>
        <w:jc w:val="both"/>
        <w:rPr>
          <w:rFonts w:cstheme="minorHAnsi"/>
          <w:lang w:val="it-IT"/>
        </w:rPr>
      </w:pPr>
      <w:r w:rsidRPr="0091171A">
        <w:rPr>
          <w:rFonts w:cstheme="minorHAnsi"/>
          <w:lang w:val="it-IT"/>
        </w:rPr>
        <w:t xml:space="preserve">Nel caso di esito negativo del tentativo di conciliazione di cui al precedente comma, le parti espressamente pattuiscono che, in deroga ai principi di individuazione del Foro, per ogni controversia nascente da/o collegata al presente contratto, derivante dalla sua applicazione e/o interpretazione, il Foro competente sarà, in via esclusiva, quello di </w:t>
      </w:r>
      <w:bookmarkStart w:id="59" w:name="Testo56"/>
      <w:r w:rsidR="00727A7D" w:rsidRPr="0091171A">
        <w:rPr>
          <w:rFonts w:cstheme="minorHAnsi"/>
        </w:rPr>
        <w:fldChar w:fldCharType="begin">
          <w:ffData>
            <w:name w:val="Testo56"/>
            <w:enabled/>
            <w:calcOnExit w:val="0"/>
            <w:textInput/>
          </w:ffData>
        </w:fldChar>
      </w:r>
      <w:r w:rsidR="00727A7D" w:rsidRPr="0091171A">
        <w:rPr>
          <w:rFonts w:cstheme="minorHAnsi"/>
          <w:lang w:val="it-IT"/>
        </w:rPr>
        <w:instrText xml:space="preserve"> FORMTEXT </w:instrText>
      </w:r>
      <w:r w:rsidR="00727A7D" w:rsidRPr="0091171A">
        <w:rPr>
          <w:rFonts w:cstheme="minorHAnsi"/>
        </w:rPr>
      </w:r>
      <w:r w:rsidR="00727A7D" w:rsidRPr="0091171A">
        <w:rPr>
          <w:rFonts w:cstheme="minorHAnsi"/>
        </w:rPr>
        <w:fldChar w:fldCharType="separate"/>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fldChar w:fldCharType="end"/>
      </w:r>
      <w:bookmarkEnd w:id="59"/>
      <w:r w:rsidRPr="0091171A">
        <w:rPr>
          <w:rFonts w:cstheme="minorHAnsi"/>
          <w:lang w:val="it-IT"/>
        </w:rPr>
        <w:t>.</w:t>
      </w:r>
    </w:p>
    <w:p w:rsidR="00D96293" w:rsidRPr="0091171A" w:rsidRDefault="00F715EA" w:rsidP="00241602">
      <w:pPr>
        <w:tabs>
          <w:tab w:val="left" w:pos="284"/>
          <w:tab w:val="left" w:pos="426"/>
          <w:tab w:val="left" w:pos="5387"/>
        </w:tabs>
        <w:ind w:right="1157"/>
        <w:rPr>
          <w:rFonts w:cstheme="minorHAnsi"/>
          <w:b/>
          <w:lang w:val="it-IT"/>
        </w:rPr>
      </w:pPr>
      <w:r w:rsidRPr="0091171A">
        <w:rPr>
          <w:rFonts w:cstheme="minorHAnsi"/>
          <w:b/>
          <w:lang w:val="it-IT"/>
        </w:rPr>
        <w:t>Art. 15) Elezione di domicilio</w:t>
      </w:r>
    </w:p>
    <w:p w:rsidR="00D96293" w:rsidRPr="0091171A" w:rsidRDefault="00F715EA" w:rsidP="0022424E">
      <w:pPr>
        <w:tabs>
          <w:tab w:val="left" w:pos="284"/>
          <w:tab w:val="left" w:pos="426"/>
          <w:tab w:val="left" w:pos="5387"/>
        </w:tabs>
        <w:ind w:right="1157"/>
        <w:jc w:val="both"/>
        <w:rPr>
          <w:rFonts w:cstheme="minorHAnsi"/>
          <w:lang w:val="it-IT"/>
        </w:rPr>
      </w:pPr>
      <w:r w:rsidRPr="0091171A">
        <w:rPr>
          <w:rFonts w:cstheme="minorHAnsi"/>
          <w:lang w:val="it-IT"/>
        </w:rPr>
        <w:t xml:space="preserve">Ai fini del presente contratto e di ogni eventuale controversia da esso nascente o ad esso collegata, il Committente dichiara di eleggere domicilio in </w:t>
      </w:r>
      <w:bookmarkStart w:id="60" w:name="Testo57"/>
      <w:r w:rsidR="00727A7D" w:rsidRPr="0091171A">
        <w:rPr>
          <w:rFonts w:cstheme="minorHAnsi"/>
        </w:rPr>
        <w:fldChar w:fldCharType="begin">
          <w:ffData>
            <w:name w:val="Testo57"/>
            <w:enabled/>
            <w:calcOnExit w:val="0"/>
            <w:textInput/>
          </w:ffData>
        </w:fldChar>
      </w:r>
      <w:r w:rsidR="00727A7D" w:rsidRPr="0091171A">
        <w:rPr>
          <w:rFonts w:cstheme="minorHAnsi"/>
          <w:lang w:val="it-IT"/>
        </w:rPr>
        <w:instrText xml:space="preserve"> FORMTEXT </w:instrText>
      </w:r>
      <w:r w:rsidR="00727A7D" w:rsidRPr="0091171A">
        <w:rPr>
          <w:rFonts w:cstheme="minorHAnsi"/>
        </w:rPr>
      </w:r>
      <w:r w:rsidR="00727A7D" w:rsidRPr="0091171A">
        <w:rPr>
          <w:rFonts w:cstheme="minorHAnsi"/>
        </w:rPr>
        <w:fldChar w:fldCharType="separate"/>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fldChar w:fldCharType="end"/>
      </w:r>
      <w:bookmarkEnd w:id="60"/>
      <w:r w:rsidRPr="0091171A">
        <w:rPr>
          <w:rFonts w:cstheme="minorHAnsi"/>
          <w:lang w:val="it-IT"/>
        </w:rPr>
        <w:t>.</w:t>
      </w:r>
    </w:p>
    <w:p w:rsidR="00D96293" w:rsidRPr="00392382" w:rsidRDefault="00F715EA" w:rsidP="0022424E">
      <w:pPr>
        <w:tabs>
          <w:tab w:val="left" w:pos="284"/>
          <w:tab w:val="left" w:pos="426"/>
          <w:tab w:val="left" w:pos="5387"/>
        </w:tabs>
        <w:ind w:right="1157"/>
        <w:jc w:val="both"/>
        <w:rPr>
          <w:rFonts w:cstheme="minorHAnsi"/>
          <w:lang w:val="it-IT"/>
        </w:rPr>
      </w:pPr>
      <w:r w:rsidRPr="00392382">
        <w:rPr>
          <w:rFonts w:cstheme="minorHAnsi"/>
          <w:lang w:val="it-IT"/>
        </w:rPr>
        <w:t>Ai fini del presente atto e di ogni eventuale controversia da esso nascente o ad esso collegata il</w:t>
      </w:r>
    </w:p>
    <w:p w:rsidR="00D96293" w:rsidRPr="0091171A" w:rsidRDefault="00F715EA" w:rsidP="0022424E">
      <w:pPr>
        <w:tabs>
          <w:tab w:val="left" w:pos="284"/>
          <w:tab w:val="left" w:pos="426"/>
          <w:tab w:val="left" w:pos="5387"/>
        </w:tabs>
        <w:ind w:right="1157"/>
        <w:jc w:val="both"/>
        <w:rPr>
          <w:rFonts w:cstheme="minorHAnsi"/>
          <w:lang w:val="it-IT"/>
        </w:rPr>
      </w:pPr>
      <w:r w:rsidRPr="0091171A">
        <w:rPr>
          <w:rFonts w:cstheme="minorHAnsi"/>
          <w:lang w:val="it-IT"/>
        </w:rPr>
        <w:t xml:space="preserve">Geometra dichiara di eleggere domicilio in </w:t>
      </w:r>
      <w:bookmarkStart w:id="61" w:name="Testo58"/>
      <w:r w:rsidR="00727A7D" w:rsidRPr="0091171A">
        <w:rPr>
          <w:rFonts w:cstheme="minorHAnsi"/>
        </w:rPr>
        <w:fldChar w:fldCharType="begin">
          <w:ffData>
            <w:name w:val="Testo58"/>
            <w:enabled/>
            <w:calcOnExit w:val="0"/>
            <w:textInput/>
          </w:ffData>
        </w:fldChar>
      </w:r>
      <w:r w:rsidR="00727A7D" w:rsidRPr="0091171A">
        <w:rPr>
          <w:rFonts w:cstheme="minorHAnsi"/>
          <w:lang w:val="it-IT"/>
        </w:rPr>
        <w:instrText xml:space="preserve"> FORMTEXT </w:instrText>
      </w:r>
      <w:r w:rsidR="00727A7D" w:rsidRPr="0091171A">
        <w:rPr>
          <w:rFonts w:cstheme="minorHAnsi"/>
        </w:rPr>
      </w:r>
      <w:r w:rsidR="00727A7D" w:rsidRPr="0091171A">
        <w:rPr>
          <w:rFonts w:cstheme="minorHAnsi"/>
        </w:rPr>
        <w:fldChar w:fldCharType="separate"/>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fldChar w:fldCharType="end"/>
      </w:r>
      <w:bookmarkEnd w:id="61"/>
      <w:r w:rsidRPr="0091171A">
        <w:rPr>
          <w:rFonts w:cstheme="minorHAnsi"/>
          <w:lang w:val="it-IT"/>
        </w:rPr>
        <w:t xml:space="preserve"> .</w:t>
      </w:r>
    </w:p>
    <w:p w:rsidR="00D96293" w:rsidRPr="0091171A" w:rsidRDefault="00F715EA" w:rsidP="00241602">
      <w:pPr>
        <w:tabs>
          <w:tab w:val="left" w:pos="284"/>
          <w:tab w:val="left" w:pos="426"/>
          <w:tab w:val="left" w:pos="5387"/>
        </w:tabs>
        <w:ind w:right="1157"/>
        <w:rPr>
          <w:rFonts w:cstheme="minorHAnsi"/>
          <w:b/>
          <w:lang w:val="it-IT"/>
        </w:rPr>
      </w:pPr>
      <w:r w:rsidRPr="0091171A">
        <w:rPr>
          <w:rFonts w:cstheme="minorHAnsi"/>
          <w:b/>
          <w:lang w:val="it-IT"/>
        </w:rPr>
        <w:t>Art. 16) Varie</w:t>
      </w:r>
    </w:p>
    <w:p w:rsidR="00D96293" w:rsidRPr="0091171A" w:rsidRDefault="00F715EA" w:rsidP="0022424E">
      <w:pPr>
        <w:tabs>
          <w:tab w:val="left" w:pos="284"/>
          <w:tab w:val="left" w:pos="426"/>
          <w:tab w:val="left" w:pos="5387"/>
        </w:tabs>
        <w:ind w:right="1157"/>
        <w:jc w:val="both"/>
        <w:rPr>
          <w:rFonts w:cstheme="minorHAnsi"/>
          <w:lang w:val="it-IT"/>
        </w:rPr>
      </w:pPr>
      <w:r w:rsidRPr="0091171A">
        <w:rPr>
          <w:rFonts w:cstheme="minorHAnsi"/>
          <w:lang w:val="it-IT"/>
        </w:rPr>
        <w:t>Il Geometra dichiara di non trovarsi, per l'espletamento dell'incarico, in alcuna condizione di incompatibilità ai sensi delle disposizioni di legge.</w:t>
      </w:r>
    </w:p>
    <w:p w:rsidR="00D96293" w:rsidRPr="00392382" w:rsidRDefault="00F715EA" w:rsidP="0022424E">
      <w:pPr>
        <w:tabs>
          <w:tab w:val="left" w:pos="284"/>
          <w:tab w:val="left" w:pos="426"/>
          <w:tab w:val="left" w:pos="5387"/>
        </w:tabs>
        <w:ind w:right="1157"/>
        <w:jc w:val="both"/>
        <w:rPr>
          <w:rFonts w:cstheme="minorHAnsi"/>
          <w:lang w:val="it-IT"/>
        </w:rPr>
      </w:pPr>
      <w:r w:rsidRPr="00392382">
        <w:rPr>
          <w:rFonts w:cstheme="minorHAnsi"/>
          <w:lang w:val="it-IT"/>
        </w:rPr>
        <w:t>Per quanto non espressamente previsto, le parti fanno riferimento alle vigenti leggi, al codice deontologico ed all'ordinamento professionale dei Geometri.</w:t>
      </w:r>
    </w:p>
    <w:p w:rsidR="00D96293" w:rsidRPr="0091171A" w:rsidRDefault="00F715EA" w:rsidP="00241602">
      <w:pPr>
        <w:tabs>
          <w:tab w:val="left" w:pos="284"/>
          <w:tab w:val="left" w:pos="426"/>
          <w:tab w:val="left" w:pos="5387"/>
        </w:tabs>
        <w:ind w:right="1157"/>
        <w:rPr>
          <w:rFonts w:cstheme="minorHAnsi"/>
          <w:b/>
          <w:u w:val="single"/>
          <w:lang w:val="it-IT"/>
        </w:rPr>
      </w:pPr>
      <w:r w:rsidRPr="0091171A">
        <w:rPr>
          <w:rFonts w:cstheme="minorHAnsi"/>
          <w:b/>
          <w:u w:val="single"/>
          <w:lang w:val="it-IT"/>
        </w:rPr>
        <w:t>Allegati</w:t>
      </w:r>
    </w:p>
    <w:p w:rsidR="00D96293" w:rsidRPr="0091171A" w:rsidRDefault="00F715EA" w:rsidP="00241602">
      <w:pPr>
        <w:tabs>
          <w:tab w:val="left" w:pos="284"/>
          <w:tab w:val="left" w:pos="426"/>
          <w:tab w:val="left" w:pos="5387"/>
        </w:tabs>
        <w:ind w:right="1157"/>
        <w:rPr>
          <w:rFonts w:cstheme="minorHAnsi"/>
          <w:lang w:val="it-IT"/>
        </w:rPr>
      </w:pPr>
      <w:r w:rsidRPr="0091171A">
        <w:rPr>
          <w:rFonts w:cstheme="minorHAnsi"/>
          <w:lang w:val="it-IT"/>
        </w:rPr>
        <w:t>Si allegano al presente contratto, per formarne parte integrante e sostanziale:</w:t>
      </w:r>
    </w:p>
    <w:p w:rsidR="00D96293" w:rsidRPr="0091171A" w:rsidRDefault="00E41CBA" w:rsidP="00241602">
      <w:pPr>
        <w:tabs>
          <w:tab w:val="left" w:pos="284"/>
          <w:tab w:val="left" w:pos="426"/>
          <w:tab w:val="left" w:pos="5387"/>
        </w:tabs>
        <w:ind w:right="1157"/>
        <w:rPr>
          <w:rFonts w:cstheme="minorHAnsi"/>
          <w:lang w:val="it-IT"/>
        </w:rPr>
      </w:pPr>
      <w:r>
        <w:rPr>
          <w:rFonts w:cstheme="minorHAnsi"/>
          <w:lang w:val="it-IT"/>
        </w:rPr>
        <w:lastRenderedPageBreak/>
        <w:t>a</w:t>
      </w:r>
      <w:r w:rsidR="00F715EA" w:rsidRPr="0091171A">
        <w:rPr>
          <w:rFonts w:cstheme="minorHAnsi"/>
          <w:lang w:val="it-IT"/>
        </w:rPr>
        <w:t>) Informativa sul trattamento dei dati personali;</w:t>
      </w:r>
    </w:p>
    <w:p w:rsidR="00D96293" w:rsidRPr="0091171A" w:rsidRDefault="00F715EA" w:rsidP="00241602">
      <w:pPr>
        <w:tabs>
          <w:tab w:val="left" w:pos="284"/>
          <w:tab w:val="left" w:pos="426"/>
          <w:tab w:val="left" w:pos="5387"/>
        </w:tabs>
        <w:ind w:right="1157"/>
        <w:rPr>
          <w:rFonts w:cstheme="minorHAnsi"/>
          <w:lang w:val="it-IT"/>
        </w:rPr>
      </w:pPr>
      <w:r w:rsidRPr="0091171A">
        <w:rPr>
          <w:rFonts w:cstheme="minorHAnsi"/>
          <w:lang w:val="it-IT"/>
        </w:rPr>
        <w:t>c) Copia del documento identificativo del Committente.</w:t>
      </w:r>
    </w:p>
    <w:p w:rsidR="00D96293" w:rsidRPr="0091171A" w:rsidRDefault="00D96293" w:rsidP="00241602">
      <w:pPr>
        <w:tabs>
          <w:tab w:val="left" w:pos="284"/>
          <w:tab w:val="left" w:pos="426"/>
          <w:tab w:val="left" w:pos="5387"/>
        </w:tabs>
        <w:ind w:right="1157"/>
        <w:rPr>
          <w:rFonts w:cstheme="minorHAnsi"/>
          <w:lang w:val="it-IT"/>
        </w:rPr>
      </w:pPr>
    </w:p>
    <w:p w:rsidR="00D96293" w:rsidRPr="0091171A" w:rsidRDefault="00F715EA" w:rsidP="00241602">
      <w:pPr>
        <w:tabs>
          <w:tab w:val="left" w:pos="284"/>
          <w:tab w:val="left" w:pos="426"/>
          <w:tab w:val="left" w:pos="5387"/>
        </w:tabs>
        <w:ind w:right="1157"/>
        <w:rPr>
          <w:rFonts w:cstheme="minorHAnsi"/>
          <w:lang w:val="it-IT"/>
        </w:rPr>
      </w:pPr>
      <w:r w:rsidRPr="0091171A">
        <w:rPr>
          <w:rFonts w:cstheme="minorHAnsi"/>
          <w:lang w:val="it-IT"/>
        </w:rPr>
        <w:t xml:space="preserve">Redatto e sottoscritto in doppio originale il </w:t>
      </w:r>
      <w:bookmarkStart w:id="62" w:name="Testo59"/>
      <w:r w:rsidR="00727A7D" w:rsidRPr="0091171A">
        <w:rPr>
          <w:rFonts w:cstheme="minorHAnsi"/>
        </w:rPr>
        <w:fldChar w:fldCharType="begin">
          <w:ffData>
            <w:name w:val="Testo59"/>
            <w:enabled/>
            <w:calcOnExit w:val="0"/>
            <w:textInput/>
          </w:ffData>
        </w:fldChar>
      </w:r>
      <w:r w:rsidR="00727A7D" w:rsidRPr="0091171A">
        <w:rPr>
          <w:rFonts w:cstheme="minorHAnsi"/>
          <w:lang w:val="it-IT"/>
        </w:rPr>
        <w:instrText xml:space="preserve"> FORMTEXT </w:instrText>
      </w:r>
      <w:r w:rsidR="00727A7D" w:rsidRPr="0091171A">
        <w:rPr>
          <w:rFonts w:cstheme="minorHAnsi"/>
        </w:rPr>
      </w:r>
      <w:r w:rsidR="00727A7D" w:rsidRPr="0091171A">
        <w:rPr>
          <w:rFonts w:cstheme="minorHAnsi"/>
        </w:rPr>
        <w:fldChar w:fldCharType="separate"/>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fldChar w:fldCharType="end"/>
      </w:r>
      <w:bookmarkEnd w:id="62"/>
      <w:r w:rsidRPr="0091171A">
        <w:rPr>
          <w:rFonts w:cstheme="minorHAnsi"/>
          <w:lang w:val="it-IT"/>
        </w:rPr>
        <w:t xml:space="preserve">in </w:t>
      </w:r>
      <w:bookmarkStart w:id="63" w:name="Testo60"/>
      <w:r w:rsidR="00727A7D" w:rsidRPr="0091171A">
        <w:rPr>
          <w:rFonts w:cstheme="minorHAnsi"/>
        </w:rPr>
        <w:fldChar w:fldCharType="begin">
          <w:ffData>
            <w:name w:val="Testo60"/>
            <w:enabled/>
            <w:calcOnExit w:val="0"/>
            <w:textInput/>
          </w:ffData>
        </w:fldChar>
      </w:r>
      <w:r w:rsidR="00727A7D" w:rsidRPr="0091171A">
        <w:rPr>
          <w:rFonts w:cstheme="minorHAnsi"/>
          <w:lang w:val="it-IT"/>
        </w:rPr>
        <w:instrText xml:space="preserve"> FORMTEXT </w:instrText>
      </w:r>
      <w:r w:rsidR="00727A7D" w:rsidRPr="0091171A">
        <w:rPr>
          <w:rFonts w:cstheme="minorHAnsi"/>
        </w:rPr>
      </w:r>
      <w:r w:rsidR="00727A7D" w:rsidRPr="0091171A">
        <w:rPr>
          <w:rFonts w:cstheme="minorHAnsi"/>
        </w:rPr>
        <w:fldChar w:fldCharType="separate"/>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fldChar w:fldCharType="end"/>
      </w:r>
      <w:bookmarkEnd w:id="63"/>
    </w:p>
    <w:p w:rsidR="00D96293" w:rsidRPr="0091171A" w:rsidRDefault="000E2DEE" w:rsidP="00241602">
      <w:pPr>
        <w:tabs>
          <w:tab w:val="left" w:pos="284"/>
          <w:tab w:val="left" w:pos="426"/>
          <w:tab w:val="left" w:pos="5387"/>
        </w:tabs>
        <w:ind w:right="1157"/>
        <w:rPr>
          <w:rFonts w:cstheme="minorHAnsi"/>
          <w:lang w:val="it-IT"/>
        </w:rPr>
      </w:pPr>
      <w:r>
        <w:rPr>
          <w:rFonts w:cstheme="minorHAnsi"/>
        </w:rPr>
        <w:pict>
          <v:group id="_x0000_s1032" style="position:absolute;margin-left:54pt;margin-top:51.8pt;width:171.25pt;height:.1pt;z-index:-251656704;mso-position-horizontal-relative:page" coordorigin="1080,1036" coordsize="3425,2">
            <v:shape id="_x0000_s1033" style="position:absolute;left:1080;top:1036;width:3425;height:2" coordorigin="1080,1036" coordsize="3425,0" path="m1080,1036r3425,e" filled="f" strokeweight=".24514mm">
              <v:path arrowok="t"/>
            </v:shape>
            <w10:wrap anchorx="page"/>
          </v:group>
        </w:pict>
      </w:r>
      <w:r>
        <w:rPr>
          <w:rFonts w:cstheme="minorHAnsi"/>
        </w:rPr>
        <w:pict>
          <v:group id="_x0000_s1030" style="position:absolute;margin-left:371.4pt;margin-top:51.8pt;width:165.1pt;height:.1pt;z-index:-251655680;mso-position-horizontal-relative:page" coordorigin="7428,1036" coordsize="3302,2">
            <v:shape id="_x0000_s1031" style="position:absolute;left:7428;top:1036;width:3302;height:2" coordorigin="7428,1036" coordsize="3302,0" path="m7428,1036r3302,e" filled="f" strokeweight=".24514mm">
              <v:path arrowok="t"/>
            </v:shape>
            <w10:wrap anchorx="page"/>
          </v:group>
        </w:pict>
      </w:r>
      <w:r w:rsidR="0091171A">
        <w:rPr>
          <w:rFonts w:cstheme="minorHAnsi"/>
          <w:lang w:val="it-IT"/>
        </w:rPr>
        <w:t xml:space="preserve">                      </w:t>
      </w:r>
      <w:r w:rsidR="00F715EA" w:rsidRPr="0091171A">
        <w:rPr>
          <w:rFonts w:cstheme="minorHAnsi"/>
          <w:lang w:val="it-IT"/>
        </w:rPr>
        <w:t>IL COMMITTENTE</w:t>
      </w:r>
      <w:r w:rsidR="00F715EA" w:rsidRPr="0091171A">
        <w:rPr>
          <w:rFonts w:cstheme="minorHAnsi"/>
          <w:lang w:val="it-IT"/>
        </w:rPr>
        <w:tab/>
      </w:r>
      <w:r w:rsidR="0091171A">
        <w:rPr>
          <w:rFonts w:cstheme="minorHAnsi"/>
          <w:lang w:val="it-IT"/>
        </w:rPr>
        <w:t xml:space="preserve">                                       </w:t>
      </w:r>
      <w:r w:rsidR="00F715EA" w:rsidRPr="0091171A">
        <w:rPr>
          <w:rFonts w:cstheme="minorHAnsi"/>
          <w:lang w:val="it-IT"/>
        </w:rPr>
        <w:t>IL GEOMETRA</w:t>
      </w:r>
    </w:p>
    <w:p w:rsidR="00D96293" w:rsidRPr="0091171A" w:rsidRDefault="00D96293" w:rsidP="00241602">
      <w:pPr>
        <w:tabs>
          <w:tab w:val="left" w:pos="284"/>
          <w:tab w:val="left" w:pos="426"/>
          <w:tab w:val="left" w:pos="5387"/>
        </w:tabs>
        <w:ind w:right="1157"/>
        <w:rPr>
          <w:rFonts w:cstheme="minorHAnsi"/>
          <w:lang w:val="it-IT"/>
        </w:rPr>
      </w:pPr>
    </w:p>
    <w:p w:rsidR="0091171A" w:rsidRDefault="0091171A" w:rsidP="00241602">
      <w:pPr>
        <w:tabs>
          <w:tab w:val="left" w:pos="284"/>
          <w:tab w:val="left" w:pos="426"/>
          <w:tab w:val="left" w:pos="5387"/>
        </w:tabs>
        <w:ind w:right="1157"/>
        <w:rPr>
          <w:rFonts w:cstheme="minorHAnsi"/>
          <w:lang w:val="it-IT"/>
        </w:rPr>
      </w:pPr>
    </w:p>
    <w:p w:rsidR="00D96293" w:rsidRPr="00AB6FF0" w:rsidRDefault="00F715EA" w:rsidP="00AB6FF0">
      <w:pPr>
        <w:tabs>
          <w:tab w:val="left" w:pos="284"/>
          <w:tab w:val="left" w:pos="426"/>
          <w:tab w:val="left" w:pos="5387"/>
        </w:tabs>
        <w:ind w:right="1157"/>
        <w:jc w:val="both"/>
        <w:rPr>
          <w:rFonts w:cstheme="minorHAnsi"/>
          <w:lang w:val="it-IT"/>
        </w:rPr>
      </w:pPr>
      <w:r w:rsidRPr="0091171A">
        <w:rPr>
          <w:rFonts w:cstheme="minorHAnsi"/>
          <w:lang w:val="it-IT"/>
        </w:rPr>
        <w:t>Ai sensi e per gli effetti degli articoli 1341 e 1342 del Codice Civile, si approvano specificatamente gli articoli: Art. 1) Conferimento dell'incarico professionale; Art. 2) Accettazione dell'incarico professionale; Art. 3) Oggetto della prestazione del Geometra; Art. 4) Durata della prestazione; Art.</w:t>
      </w:r>
      <w:r w:rsidR="00AB6FF0">
        <w:rPr>
          <w:rFonts w:cstheme="minorHAnsi"/>
          <w:lang w:val="it-IT"/>
        </w:rPr>
        <w:t xml:space="preserve"> </w:t>
      </w:r>
      <w:r w:rsidRPr="00AB6FF0">
        <w:rPr>
          <w:rFonts w:cstheme="minorHAnsi"/>
          <w:lang w:val="it-IT"/>
        </w:rPr>
        <w:t xml:space="preserve">5) Onorari e rimborsi spese; </w:t>
      </w:r>
      <w:r w:rsidR="00AB6FF0" w:rsidRPr="00AB6FF0">
        <w:rPr>
          <w:rFonts w:cstheme="minorHAnsi"/>
          <w:lang w:val="it-IT"/>
        </w:rPr>
        <w:t xml:space="preserve"> </w:t>
      </w:r>
      <w:r w:rsidRPr="00AB6FF0">
        <w:rPr>
          <w:rFonts w:cstheme="minorHAnsi"/>
          <w:lang w:val="it-IT"/>
        </w:rPr>
        <w:t>Art. 6) Dichiarazione del Committente sulla conoscenza delle modalità di svolgimento dell’incarico;</w:t>
      </w:r>
      <w:r w:rsidR="00AB6FF0">
        <w:rPr>
          <w:rFonts w:cstheme="minorHAnsi"/>
          <w:lang w:val="it-IT"/>
        </w:rPr>
        <w:t xml:space="preserve"> </w:t>
      </w:r>
      <w:r w:rsidRPr="00AB6FF0">
        <w:rPr>
          <w:rFonts w:cstheme="minorHAnsi"/>
          <w:lang w:val="it-IT"/>
        </w:rPr>
        <w:t xml:space="preserve">Art. 7) Ausiliari e consulenti del Geometra; </w:t>
      </w:r>
      <w:r w:rsidR="00AB6FF0">
        <w:rPr>
          <w:rFonts w:cstheme="minorHAnsi"/>
          <w:lang w:val="it-IT"/>
        </w:rPr>
        <w:t xml:space="preserve"> </w:t>
      </w:r>
      <w:r w:rsidRPr="00AB6FF0">
        <w:rPr>
          <w:rFonts w:cstheme="minorHAnsi"/>
          <w:lang w:val="it-IT"/>
        </w:rPr>
        <w:t xml:space="preserve">Art. 8) Pagamenti; </w:t>
      </w:r>
      <w:r w:rsidR="00AB6FF0">
        <w:rPr>
          <w:rFonts w:cstheme="minorHAnsi"/>
          <w:lang w:val="it-IT"/>
        </w:rPr>
        <w:t xml:space="preserve"> </w:t>
      </w:r>
      <w:r w:rsidRPr="00AB6FF0">
        <w:rPr>
          <w:rFonts w:cstheme="minorHAnsi"/>
          <w:lang w:val="it-IT"/>
        </w:rPr>
        <w:t>Art. 9) Obblighi del Geometra;</w:t>
      </w:r>
      <w:r w:rsidR="00AB6FF0">
        <w:rPr>
          <w:rFonts w:cstheme="minorHAnsi"/>
          <w:lang w:val="it-IT"/>
        </w:rPr>
        <w:t xml:space="preserve"> </w:t>
      </w:r>
      <w:r w:rsidRPr="00AB6FF0">
        <w:rPr>
          <w:rFonts w:cstheme="minorHAnsi"/>
          <w:lang w:val="it-IT"/>
        </w:rPr>
        <w:t xml:space="preserve"> Art. 10) Obblighi del Committente; </w:t>
      </w:r>
      <w:r w:rsidR="00AB6FF0">
        <w:rPr>
          <w:rFonts w:cstheme="minorHAnsi"/>
          <w:lang w:val="it-IT"/>
        </w:rPr>
        <w:t xml:space="preserve"> </w:t>
      </w:r>
      <w:r w:rsidRPr="00AB6FF0">
        <w:rPr>
          <w:rFonts w:cstheme="minorHAnsi"/>
          <w:lang w:val="it-IT"/>
        </w:rPr>
        <w:t xml:space="preserve">Art. 11) Clausola risolutiva espressa; </w:t>
      </w:r>
      <w:r w:rsidR="00AB6FF0">
        <w:rPr>
          <w:rFonts w:cstheme="minorHAnsi"/>
          <w:lang w:val="it-IT"/>
        </w:rPr>
        <w:t xml:space="preserve"> </w:t>
      </w:r>
      <w:r w:rsidRPr="00AB6FF0">
        <w:rPr>
          <w:rFonts w:cstheme="minorHAnsi"/>
          <w:lang w:val="it-IT"/>
        </w:rPr>
        <w:t>Art.</w:t>
      </w:r>
      <w:r w:rsidR="00AB6FF0">
        <w:rPr>
          <w:rFonts w:cstheme="minorHAnsi"/>
          <w:lang w:val="it-IT"/>
        </w:rPr>
        <w:t xml:space="preserve"> </w:t>
      </w:r>
      <w:r w:rsidRPr="00AB6FF0">
        <w:rPr>
          <w:rFonts w:cstheme="minorHAnsi"/>
          <w:lang w:val="it-IT"/>
        </w:rPr>
        <w:t xml:space="preserve">12) Recesso; </w:t>
      </w:r>
      <w:r w:rsidR="00AB6FF0">
        <w:rPr>
          <w:rFonts w:cstheme="minorHAnsi"/>
          <w:lang w:val="it-IT"/>
        </w:rPr>
        <w:t xml:space="preserve"> </w:t>
      </w:r>
      <w:r w:rsidRPr="00AB6FF0">
        <w:rPr>
          <w:rFonts w:cstheme="minorHAnsi"/>
          <w:lang w:val="it-IT"/>
        </w:rPr>
        <w:t xml:space="preserve">Art. 13) Polizza assicurativa; </w:t>
      </w:r>
      <w:r w:rsidR="00AB6FF0">
        <w:rPr>
          <w:rFonts w:cstheme="minorHAnsi"/>
          <w:lang w:val="it-IT"/>
        </w:rPr>
        <w:t xml:space="preserve"> </w:t>
      </w:r>
      <w:r w:rsidRPr="00AB6FF0">
        <w:rPr>
          <w:rFonts w:cstheme="minorHAnsi"/>
          <w:lang w:val="it-IT"/>
        </w:rPr>
        <w:t xml:space="preserve">Art. 14) Controversie – Tentativo obbligatorio di conciliazione – Foro esclusivo; </w:t>
      </w:r>
      <w:r w:rsidR="00AB6FF0">
        <w:rPr>
          <w:rFonts w:cstheme="minorHAnsi"/>
          <w:lang w:val="it-IT"/>
        </w:rPr>
        <w:t xml:space="preserve"> </w:t>
      </w:r>
      <w:r w:rsidRPr="00AB6FF0">
        <w:rPr>
          <w:rFonts w:cstheme="minorHAnsi"/>
          <w:lang w:val="it-IT"/>
        </w:rPr>
        <w:t>Art. 15) Elezione di domicilio;</w:t>
      </w:r>
      <w:r w:rsidR="00AB6FF0">
        <w:rPr>
          <w:rFonts w:cstheme="minorHAnsi"/>
          <w:lang w:val="it-IT"/>
        </w:rPr>
        <w:t xml:space="preserve"> </w:t>
      </w:r>
      <w:r w:rsidRPr="00AB6FF0">
        <w:rPr>
          <w:rFonts w:cstheme="minorHAnsi"/>
          <w:lang w:val="it-IT"/>
        </w:rPr>
        <w:t xml:space="preserve"> Art 16) Varie.</w:t>
      </w:r>
    </w:p>
    <w:p w:rsidR="00D96293" w:rsidRPr="00392382" w:rsidRDefault="0091171A" w:rsidP="00241602">
      <w:pPr>
        <w:tabs>
          <w:tab w:val="left" w:pos="284"/>
          <w:tab w:val="left" w:pos="426"/>
          <w:tab w:val="left" w:pos="5387"/>
        </w:tabs>
        <w:ind w:right="1157"/>
        <w:rPr>
          <w:rFonts w:cstheme="minorHAnsi"/>
          <w:lang w:val="it-IT"/>
        </w:rPr>
      </w:pPr>
      <w:r w:rsidRPr="00AB6FF0">
        <w:rPr>
          <w:rFonts w:cstheme="minorHAnsi"/>
          <w:lang w:val="it-IT"/>
        </w:rPr>
        <w:t xml:space="preserve">                </w:t>
      </w:r>
      <w:r w:rsidR="00F715EA" w:rsidRPr="00392382">
        <w:rPr>
          <w:rFonts w:cstheme="minorHAnsi"/>
          <w:lang w:val="it-IT"/>
        </w:rPr>
        <w:t>IL COMMITTENTE</w:t>
      </w:r>
      <w:r w:rsidR="00F715EA" w:rsidRPr="00392382">
        <w:rPr>
          <w:rFonts w:cstheme="minorHAnsi"/>
          <w:lang w:val="it-IT"/>
        </w:rPr>
        <w:tab/>
      </w:r>
      <w:r w:rsidRPr="00392382">
        <w:rPr>
          <w:rFonts w:cstheme="minorHAnsi"/>
          <w:lang w:val="it-IT"/>
        </w:rPr>
        <w:t xml:space="preserve">                     </w:t>
      </w:r>
      <w:r w:rsidR="00F715EA" w:rsidRPr="00392382">
        <w:rPr>
          <w:rFonts w:cstheme="minorHAnsi"/>
          <w:lang w:val="it-IT"/>
        </w:rPr>
        <w:t>IL GEOMETRA</w:t>
      </w:r>
      <w:r w:rsidR="009A46CE" w:rsidRPr="00392382">
        <w:rPr>
          <w:rFonts w:cstheme="minorHAnsi"/>
          <w:lang w:val="it-IT"/>
        </w:rPr>
        <w:t xml:space="preserve"> </w:t>
      </w:r>
    </w:p>
    <w:p w:rsidR="00D96293" w:rsidRPr="00392382" w:rsidRDefault="00D96293" w:rsidP="00241602">
      <w:pPr>
        <w:tabs>
          <w:tab w:val="left" w:pos="284"/>
          <w:tab w:val="left" w:pos="426"/>
          <w:tab w:val="left" w:pos="5387"/>
        </w:tabs>
        <w:ind w:right="1157"/>
        <w:rPr>
          <w:rFonts w:cstheme="minorHAnsi"/>
          <w:lang w:val="it-IT"/>
        </w:rPr>
      </w:pPr>
    </w:p>
    <w:p w:rsidR="00D96293" w:rsidRPr="00392382" w:rsidRDefault="000E2DEE" w:rsidP="00241602">
      <w:pPr>
        <w:tabs>
          <w:tab w:val="left" w:pos="284"/>
          <w:tab w:val="left" w:pos="426"/>
          <w:tab w:val="left" w:pos="5387"/>
        </w:tabs>
        <w:ind w:right="1157"/>
        <w:rPr>
          <w:rFonts w:cstheme="minorHAnsi"/>
          <w:lang w:val="it-IT"/>
        </w:rPr>
      </w:pPr>
      <w:r>
        <w:rPr>
          <w:rFonts w:cstheme="minorHAnsi"/>
          <w:noProof/>
          <w:lang w:val="it-IT" w:eastAsia="it-IT"/>
        </w:rPr>
        <w:pict>
          <v:shapetype id="_x0000_t32" coordsize="21600,21600" o:spt="32" o:oned="t" path="m,l21600,21600e" filled="f">
            <v:path arrowok="t" fillok="f" o:connecttype="none"/>
            <o:lock v:ext="edit" shapetype="t"/>
          </v:shapetype>
          <v:shape id="_x0000_s1049" type="#_x0000_t32" style="position:absolute;margin-left:263.25pt;margin-top:7.9pt;width:194.75pt;height:0;z-index:251662848" o:connectortype="straight"/>
        </w:pict>
      </w:r>
      <w:r>
        <w:rPr>
          <w:rFonts w:cstheme="minorHAnsi"/>
          <w:noProof/>
          <w:lang w:val="it-IT" w:eastAsia="it-IT"/>
        </w:rPr>
        <w:pict>
          <v:shape id="_x0000_s1048" type="#_x0000_t32" style="position:absolute;margin-left:-3.55pt;margin-top:7.9pt;width:194.75pt;height:0;z-index:251661824" o:connectortype="straight"/>
        </w:pict>
      </w:r>
      <w:r w:rsidR="0091171A" w:rsidRPr="00392382">
        <w:rPr>
          <w:rFonts w:cstheme="minorHAnsi"/>
          <w:lang w:val="it-IT"/>
        </w:rPr>
        <w:t xml:space="preserve">                                                          </w:t>
      </w:r>
    </w:p>
    <w:p w:rsidR="00D96293" w:rsidRPr="00392382" w:rsidRDefault="00F715EA" w:rsidP="00241602">
      <w:pPr>
        <w:tabs>
          <w:tab w:val="left" w:pos="284"/>
          <w:tab w:val="left" w:pos="5387"/>
        </w:tabs>
        <w:ind w:right="1157"/>
        <w:rPr>
          <w:rFonts w:cstheme="minorHAnsi"/>
          <w:lang w:val="it-IT"/>
        </w:rPr>
      </w:pPr>
      <w:r w:rsidRPr="00392382">
        <w:rPr>
          <w:rFonts w:cstheme="minorHAnsi"/>
          <w:lang w:val="it-IT"/>
        </w:rPr>
        <w:t xml:space="preserve">Redatto e sottoscritto in doppio originale il </w:t>
      </w:r>
      <w:bookmarkStart w:id="64" w:name="Testo61"/>
      <w:r w:rsidR="00727A7D" w:rsidRPr="0091171A">
        <w:rPr>
          <w:rFonts w:cstheme="minorHAnsi"/>
        </w:rPr>
        <w:fldChar w:fldCharType="begin">
          <w:ffData>
            <w:name w:val="Testo61"/>
            <w:enabled/>
            <w:calcOnExit w:val="0"/>
            <w:textInput/>
          </w:ffData>
        </w:fldChar>
      </w:r>
      <w:r w:rsidR="00727A7D" w:rsidRPr="00392382">
        <w:rPr>
          <w:rFonts w:cstheme="minorHAnsi"/>
          <w:lang w:val="it-IT"/>
        </w:rPr>
        <w:instrText xml:space="preserve"> FORMTEXT </w:instrText>
      </w:r>
      <w:r w:rsidR="00727A7D" w:rsidRPr="0091171A">
        <w:rPr>
          <w:rFonts w:cstheme="minorHAnsi"/>
        </w:rPr>
      </w:r>
      <w:r w:rsidR="00727A7D" w:rsidRPr="0091171A">
        <w:rPr>
          <w:rFonts w:cstheme="minorHAnsi"/>
        </w:rPr>
        <w:fldChar w:fldCharType="separate"/>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fldChar w:fldCharType="end"/>
      </w:r>
      <w:bookmarkEnd w:id="64"/>
      <w:r w:rsidR="00727A7D" w:rsidRPr="00392382">
        <w:rPr>
          <w:rFonts w:cstheme="minorHAnsi"/>
          <w:lang w:val="it-IT"/>
        </w:rPr>
        <w:t xml:space="preserve"> </w:t>
      </w:r>
      <w:r w:rsidRPr="00392382">
        <w:rPr>
          <w:rFonts w:cstheme="minorHAnsi"/>
          <w:lang w:val="it-IT"/>
        </w:rPr>
        <w:t xml:space="preserve">in </w:t>
      </w:r>
      <w:bookmarkStart w:id="65" w:name="Testo62"/>
      <w:r w:rsidR="00727A7D" w:rsidRPr="0091171A">
        <w:rPr>
          <w:rFonts w:cstheme="minorHAnsi"/>
        </w:rPr>
        <w:fldChar w:fldCharType="begin">
          <w:ffData>
            <w:name w:val="Testo62"/>
            <w:enabled/>
            <w:calcOnExit w:val="0"/>
            <w:textInput/>
          </w:ffData>
        </w:fldChar>
      </w:r>
      <w:r w:rsidR="00727A7D" w:rsidRPr="00392382">
        <w:rPr>
          <w:rFonts w:cstheme="minorHAnsi"/>
          <w:lang w:val="it-IT"/>
        </w:rPr>
        <w:instrText xml:space="preserve"> FORMTEXT </w:instrText>
      </w:r>
      <w:r w:rsidR="00727A7D" w:rsidRPr="0091171A">
        <w:rPr>
          <w:rFonts w:cstheme="minorHAnsi"/>
        </w:rPr>
      </w:r>
      <w:r w:rsidR="00727A7D" w:rsidRPr="0091171A">
        <w:rPr>
          <w:rFonts w:cstheme="minorHAnsi"/>
        </w:rPr>
        <w:fldChar w:fldCharType="separate"/>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t> </w:t>
      </w:r>
      <w:r w:rsidR="00727A7D" w:rsidRPr="0091171A">
        <w:rPr>
          <w:rFonts w:cstheme="minorHAnsi"/>
        </w:rPr>
        <w:fldChar w:fldCharType="end"/>
      </w:r>
      <w:bookmarkEnd w:id="65"/>
    </w:p>
    <w:p w:rsidR="00B10731" w:rsidRPr="00392382" w:rsidRDefault="00B10731">
      <w:pPr>
        <w:tabs>
          <w:tab w:val="left" w:pos="284"/>
          <w:tab w:val="left" w:pos="5387"/>
        </w:tabs>
        <w:ind w:right="1157"/>
        <w:rPr>
          <w:rFonts w:cstheme="minorHAnsi"/>
          <w:lang w:val="it-IT"/>
        </w:rPr>
      </w:pPr>
    </w:p>
    <w:p w:rsidR="00F715EA" w:rsidRPr="00392382" w:rsidRDefault="00F715EA">
      <w:pPr>
        <w:tabs>
          <w:tab w:val="left" w:pos="284"/>
          <w:tab w:val="left" w:pos="5387"/>
        </w:tabs>
        <w:ind w:right="1157"/>
        <w:rPr>
          <w:rFonts w:cstheme="minorHAnsi"/>
          <w:lang w:val="it-IT"/>
        </w:rPr>
      </w:pPr>
    </w:p>
    <w:p w:rsidR="00F715EA" w:rsidRPr="00392382" w:rsidRDefault="00F715EA">
      <w:pPr>
        <w:tabs>
          <w:tab w:val="left" w:pos="284"/>
          <w:tab w:val="left" w:pos="5387"/>
        </w:tabs>
        <w:ind w:right="1157"/>
        <w:rPr>
          <w:rFonts w:cstheme="minorHAnsi"/>
          <w:lang w:val="it-IT"/>
        </w:rPr>
      </w:pPr>
    </w:p>
    <w:p w:rsidR="00F715EA" w:rsidRPr="00392382" w:rsidRDefault="00F715EA">
      <w:pPr>
        <w:tabs>
          <w:tab w:val="left" w:pos="284"/>
          <w:tab w:val="left" w:pos="5387"/>
        </w:tabs>
        <w:ind w:right="1157"/>
        <w:rPr>
          <w:rFonts w:cstheme="minorHAnsi"/>
          <w:lang w:val="it-IT"/>
        </w:rPr>
      </w:pPr>
    </w:p>
    <w:p w:rsidR="00F715EA" w:rsidRPr="00392382" w:rsidRDefault="00F715EA">
      <w:pPr>
        <w:tabs>
          <w:tab w:val="left" w:pos="284"/>
          <w:tab w:val="left" w:pos="5387"/>
        </w:tabs>
        <w:ind w:right="1157"/>
        <w:rPr>
          <w:rFonts w:cstheme="minorHAnsi"/>
          <w:lang w:val="it-IT"/>
        </w:rPr>
      </w:pPr>
    </w:p>
    <w:p w:rsidR="00F715EA" w:rsidRPr="00392382" w:rsidRDefault="00F715EA">
      <w:pPr>
        <w:tabs>
          <w:tab w:val="left" w:pos="284"/>
          <w:tab w:val="left" w:pos="5387"/>
        </w:tabs>
        <w:ind w:right="1157"/>
        <w:rPr>
          <w:rFonts w:cstheme="minorHAnsi"/>
          <w:lang w:val="it-IT"/>
        </w:rPr>
      </w:pPr>
    </w:p>
    <w:p w:rsidR="00F715EA" w:rsidRPr="00392382" w:rsidRDefault="00F715EA">
      <w:pPr>
        <w:tabs>
          <w:tab w:val="left" w:pos="284"/>
          <w:tab w:val="left" w:pos="5387"/>
        </w:tabs>
        <w:ind w:right="1157"/>
        <w:rPr>
          <w:rFonts w:cstheme="minorHAnsi"/>
          <w:lang w:val="it-IT"/>
        </w:rPr>
      </w:pPr>
    </w:p>
    <w:p w:rsidR="00F715EA" w:rsidRPr="00392382" w:rsidRDefault="00F715EA">
      <w:pPr>
        <w:tabs>
          <w:tab w:val="left" w:pos="284"/>
          <w:tab w:val="left" w:pos="5387"/>
        </w:tabs>
        <w:ind w:right="1157"/>
        <w:rPr>
          <w:rFonts w:cstheme="minorHAnsi"/>
          <w:lang w:val="it-IT"/>
        </w:rPr>
      </w:pPr>
    </w:p>
    <w:p w:rsidR="00F715EA" w:rsidRPr="00392382" w:rsidRDefault="00F715EA">
      <w:pPr>
        <w:tabs>
          <w:tab w:val="left" w:pos="284"/>
          <w:tab w:val="left" w:pos="5387"/>
        </w:tabs>
        <w:ind w:right="1157"/>
        <w:rPr>
          <w:rFonts w:cstheme="minorHAnsi"/>
          <w:lang w:val="it-IT"/>
        </w:rPr>
      </w:pPr>
    </w:p>
    <w:p w:rsidR="00F715EA" w:rsidRPr="00392382" w:rsidRDefault="00F715EA">
      <w:pPr>
        <w:tabs>
          <w:tab w:val="left" w:pos="284"/>
          <w:tab w:val="left" w:pos="5387"/>
        </w:tabs>
        <w:ind w:right="1157"/>
        <w:rPr>
          <w:rFonts w:cstheme="minorHAnsi"/>
          <w:lang w:val="it-IT"/>
        </w:rPr>
      </w:pPr>
    </w:p>
    <w:p w:rsidR="00F715EA" w:rsidRPr="00392382" w:rsidRDefault="00F715EA">
      <w:pPr>
        <w:tabs>
          <w:tab w:val="left" w:pos="284"/>
          <w:tab w:val="left" w:pos="5387"/>
        </w:tabs>
        <w:ind w:right="1157"/>
        <w:rPr>
          <w:rFonts w:cstheme="minorHAnsi"/>
          <w:lang w:val="it-IT"/>
        </w:rPr>
      </w:pPr>
    </w:p>
    <w:p w:rsidR="00F715EA" w:rsidRDefault="00F715EA" w:rsidP="00F715EA">
      <w:pPr>
        <w:pStyle w:val="Corpotesto"/>
        <w:jc w:val="both"/>
        <w:rPr>
          <w:rFonts w:ascii="Arial" w:hAnsi="Arial" w:cs="Arial"/>
        </w:rPr>
      </w:pPr>
    </w:p>
    <w:p w:rsidR="00F715EA" w:rsidRPr="00F715EA" w:rsidRDefault="00F715EA" w:rsidP="00F715EA">
      <w:pPr>
        <w:pStyle w:val="Corpotesto"/>
        <w:pBdr>
          <w:top w:val="single" w:sz="4" w:space="7" w:color="auto"/>
          <w:left w:val="single" w:sz="4" w:space="4" w:color="auto"/>
          <w:bottom w:val="single" w:sz="4" w:space="0" w:color="auto"/>
          <w:right w:val="single" w:sz="4" w:space="4" w:color="auto"/>
        </w:pBdr>
        <w:spacing w:after="120"/>
        <w:ind w:right="1155"/>
        <w:jc w:val="center"/>
        <w:rPr>
          <w:rFonts w:asciiTheme="minorHAnsi" w:hAnsiTheme="minorHAnsi" w:cstheme="minorHAnsi"/>
          <w:smallCaps/>
          <w:sz w:val="22"/>
          <w:szCs w:val="22"/>
          <w:u w:val="single"/>
        </w:rPr>
      </w:pPr>
      <w:r w:rsidRPr="00F715EA">
        <w:rPr>
          <w:rFonts w:asciiTheme="minorHAnsi" w:hAnsiTheme="minorHAnsi" w:cstheme="minorHAnsi"/>
          <w:i w:val="0"/>
          <w:iCs w:val="0"/>
          <w:smallCaps/>
          <w:shadow/>
          <w:sz w:val="22"/>
          <w:szCs w:val="22"/>
        </w:rPr>
        <w:t xml:space="preserve">CONSENSO AL TRATTAMENTO DEI DATI PERSONALI E SENSIBILI PER </w:t>
      </w:r>
      <w:r>
        <w:rPr>
          <w:rFonts w:asciiTheme="minorHAnsi" w:hAnsiTheme="minorHAnsi" w:cstheme="minorHAnsi"/>
          <w:i w:val="0"/>
          <w:iCs w:val="0"/>
          <w:smallCaps/>
          <w:shadow/>
          <w:sz w:val="22"/>
          <w:szCs w:val="22"/>
        </w:rPr>
        <w:t>L’ESPLETAMENTO DELL’INCARICO</w:t>
      </w:r>
      <w:r w:rsidRPr="00F715EA">
        <w:rPr>
          <w:rFonts w:asciiTheme="minorHAnsi" w:hAnsiTheme="minorHAnsi" w:cstheme="minorHAnsi"/>
          <w:i w:val="0"/>
          <w:iCs w:val="0"/>
          <w:smallCaps/>
          <w:shadow/>
          <w:sz w:val="22"/>
          <w:szCs w:val="22"/>
        </w:rPr>
        <w:t xml:space="preserve"> CONFERITO</w:t>
      </w:r>
      <w:r>
        <w:rPr>
          <w:rFonts w:asciiTheme="minorHAnsi" w:hAnsiTheme="minorHAnsi" w:cstheme="minorHAnsi"/>
          <w:i w:val="0"/>
          <w:iCs w:val="0"/>
          <w:smallCaps/>
          <w:shadow/>
          <w:sz w:val="22"/>
          <w:szCs w:val="22"/>
        </w:rPr>
        <w:t xml:space="preserve"> AL GEOM. </w:t>
      </w:r>
      <w:r w:rsidR="004A5662">
        <w:rPr>
          <w:rFonts w:asciiTheme="minorHAnsi" w:hAnsiTheme="minorHAnsi" w:cstheme="minorHAnsi"/>
          <w:i w:val="0"/>
          <w:iCs w:val="0"/>
          <w:smallCaps/>
          <w:shadow/>
          <w:sz w:val="22"/>
          <w:szCs w:val="22"/>
        </w:rPr>
        <w:fldChar w:fldCharType="begin">
          <w:ffData>
            <w:name w:val="Testo76"/>
            <w:enabled/>
            <w:calcOnExit w:val="0"/>
            <w:textInput/>
          </w:ffData>
        </w:fldChar>
      </w:r>
      <w:bookmarkStart w:id="66" w:name="Testo76"/>
      <w:r w:rsidR="004A5662">
        <w:rPr>
          <w:rFonts w:asciiTheme="minorHAnsi" w:hAnsiTheme="minorHAnsi" w:cstheme="minorHAnsi"/>
          <w:i w:val="0"/>
          <w:iCs w:val="0"/>
          <w:smallCaps/>
          <w:shadow/>
          <w:sz w:val="22"/>
          <w:szCs w:val="22"/>
        </w:rPr>
        <w:instrText xml:space="preserve"> FORMTEXT </w:instrText>
      </w:r>
      <w:r w:rsidR="004A5662">
        <w:rPr>
          <w:rFonts w:asciiTheme="minorHAnsi" w:hAnsiTheme="minorHAnsi" w:cstheme="minorHAnsi"/>
          <w:i w:val="0"/>
          <w:iCs w:val="0"/>
          <w:smallCaps/>
          <w:shadow/>
          <w:sz w:val="22"/>
          <w:szCs w:val="22"/>
        </w:rPr>
      </w:r>
      <w:r w:rsidR="004A5662">
        <w:rPr>
          <w:rFonts w:asciiTheme="minorHAnsi" w:hAnsiTheme="minorHAnsi" w:cstheme="minorHAnsi"/>
          <w:i w:val="0"/>
          <w:iCs w:val="0"/>
          <w:smallCaps/>
          <w:shadow/>
          <w:sz w:val="22"/>
          <w:szCs w:val="22"/>
        </w:rPr>
        <w:fldChar w:fldCharType="separate"/>
      </w:r>
      <w:r w:rsidR="004A5662">
        <w:rPr>
          <w:rFonts w:asciiTheme="minorHAnsi" w:hAnsiTheme="minorHAnsi" w:cstheme="minorHAnsi"/>
          <w:i w:val="0"/>
          <w:iCs w:val="0"/>
          <w:smallCaps/>
          <w:shadow/>
          <w:noProof/>
          <w:sz w:val="22"/>
          <w:szCs w:val="22"/>
        </w:rPr>
        <w:t> </w:t>
      </w:r>
      <w:r w:rsidR="004A5662">
        <w:rPr>
          <w:rFonts w:asciiTheme="minorHAnsi" w:hAnsiTheme="minorHAnsi" w:cstheme="minorHAnsi"/>
          <w:i w:val="0"/>
          <w:iCs w:val="0"/>
          <w:smallCaps/>
          <w:shadow/>
          <w:noProof/>
          <w:sz w:val="22"/>
          <w:szCs w:val="22"/>
        </w:rPr>
        <w:t> </w:t>
      </w:r>
      <w:r w:rsidR="004A5662">
        <w:rPr>
          <w:rFonts w:asciiTheme="minorHAnsi" w:hAnsiTheme="minorHAnsi" w:cstheme="minorHAnsi"/>
          <w:i w:val="0"/>
          <w:iCs w:val="0"/>
          <w:smallCaps/>
          <w:shadow/>
          <w:noProof/>
          <w:sz w:val="22"/>
          <w:szCs w:val="22"/>
        </w:rPr>
        <w:t> </w:t>
      </w:r>
      <w:r w:rsidR="004A5662">
        <w:rPr>
          <w:rFonts w:asciiTheme="minorHAnsi" w:hAnsiTheme="minorHAnsi" w:cstheme="minorHAnsi"/>
          <w:i w:val="0"/>
          <w:iCs w:val="0"/>
          <w:smallCaps/>
          <w:shadow/>
          <w:noProof/>
          <w:sz w:val="22"/>
          <w:szCs w:val="22"/>
        </w:rPr>
        <w:t> </w:t>
      </w:r>
      <w:r w:rsidR="004A5662">
        <w:rPr>
          <w:rFonts w:asciiTheme="minorHAnsi" w:hAnsiTheme="minorHAnsi" w:cstheme="minorHAnsi"/>
          <w:i w:val="0"/>
          <w:iCs w:val="0"/>
          <w:smallCaps/>
          <w:shadow/>
          <w:noProof/>
          <w:sz w:val="22"/>
          <w:szCs w:val="22"/>
        </w:rPr>
        <w:t> </w:t>
      </w:r>
      <w:r w:rsidR="004A5662">
        <w:rPr>
          <w:rFonts w:asciiTheme="minorHAnsi" w:hAnsiTheme="minorHAnsi" w:cstheme="minorHAnsi"/>
          <w:i w:val="0"/>
          <w:iCs w:val="0"/>
          <w:smallCaps/>
          <w:shadow/>
          <w:sz w:val="22"/>
          <w:szCs w:val="22"/>
        </w:rPr>
        <w:fldChar w:fldCharType="end"/>
      </w:r>
      <w:bookmarkEnd w:id="66"/>
      <w:r w:rsidR="004A5662">
        <w:rPr>
          <w:rFonts w:asciiTheme="minorHAnsi" w:hAnsiTheme="minorHAnsi" w:cstheme="minorHAnsi"/>
          <w:i w:val="0"/>
          <w:iCs w:val="0"/>
          <w:smallCaps/>
          <w:shadow/>
          <w:sz w:val="22"/>
          <w:szCs w:val="22"/>
        </w:rPr>
        <w:t xml:space="preserve"> </w:t>
      </w:r>
    </w:p>
    <w:p w:rsidR="00F715EA" w:rsidRPr="00F715EA" w:rsidRDefault="00F715EA" w:rsidP="00F715EA">
      <w:pPr>
        <w:ind w:right="1155"/>
        <w:jc w:val="both"/>
        <w:rPr>
          <w:rFonts w:cstheme="minorHAnsi"/>
          <w:lang w:val="it-IT"/>
        </w:rPr>
      </w:pPr>
    </w:p>
    <w:p w:rsidR="00F715EA" w:rsidRPr="00F715EA" w:rsidRDefault="00F715EA" w:rsidP="00F715EA">
      <w:pPr>
        <w:pStyle w:val="Corpodeltesto2"/>
        <w:ind w:right="1155"/>
        <w:rPr>
          <w:rFonts w:asciiTheme="minorHAnsi" w:hAnsiTheme="minorHAnsi" w:cstheme="minorHAnsi"/>
          <w:szCs w:val="22"/>
        </w:rPr>
      </w:pPr>
      <w:r w:rsidRPr="00F715EA">
        <w:rPr>
          <w:rFonts w:asciiTheme="minorHAnsi" w:hAnsiTheme="minorHAnsi" w:cstheme="minorHAnsi"/>
          <w:szCs w:val="22"/>
        </w:rPr>
        <w:t>Preso atto che il D Lgs 196/2003 -</w:t>
      </w:r>
      <w:r w:rsidRPr="00F715EA">
        <w:rPr>
          <w:rFonts w:asciiTheme="minorHAnsi" w:eastAsia="Arial Unicode MS" w:hAnsiTheme="minorHAnsi" w:cstheme="minorHAnsi"/>
          <w:b/>
          <w:bCs/>
          <w:szCs w:val="22"/>
        </w:rPr>
        <w:t xml:space="preserve"> </w:t>
      </w:r>
      <w:r w:rsidRPr="00F715EA">
        <w:rPr>
          <w:rFonts w:asciiTheme="minorHAnsi" w:eastAsia="Arial Unicode MS" w:hAnsiTheme="minorHAnsi" w:cstheme="minorHAnsi"/>
          <w:szCs w:val="22"/>
        </w:rPr>
        <w:t>Codice in materia di protezione dei dati personali -</w:t>
      </w:r>
      <w:r w:rsidRPr="00F715EA">
        <w:rPr>
          <w:rFonts w:asciiTheme="minorHAnsi" w:hAnsiTheme="minorHAnsi" w:cstheme="minorHAnsi"/>
          <w:szCs w:val="22"/>
        </w:rPr>
        <w:t xml:space="preserve"> garantisce che il trattamento dei dati personali si svolga nel rispetto dei diritti, delle libertà fondamentali, nonché della dignità delle persone fisiche, con particolare riferimento alla riservatezza e all’identità personale e che, richiede, tra l’altro, il consenso scritto degli interessati per la comunicazione e per la diffusione di dati personali:</w:t>
      </w:r>
    </w:p>
    <w:p w:rsidR="00F715EA" w:rsidRPr="00F715EA" w:rsidRDefault="00F715EA" w:rsidP="00F715EA">
      <w:pPr>
        <w:pStyle w:val="Corpodeltesto2"/>
        <w:ind w:right="1155"/>
        <w:rPr>
          <w:rFonts w:asciiTheme="minorHAnsi" w:hAnsiTheme="minorHAnsi" w:cstheme="minorHAnsi"/>
          <w:szCs w:val="22"/>
        </w:rPr>
      </w:pPr>
    </w:p>
    <w:p w:rsidR="00F715EA" w:rsidRPr="00F715EA" w:rsidRDefault="00F715EA" w:rsidP="00F715EA">
      <w:pPr>
        <w:pStyle w:val="Corpodeltesto2"/>
        <w:spacing w:line="360" w:lineRule="auto"/>
        <w:ind w:right="1155"/>
        <w:rPr>
          <w:rFonts w:asciiTheme="minorHAnsi" w:hAnsiTheme="minorHAnsi" w:cstheme="minorHAnsi"/>
          <w:szCs w:val="22"/>
        </w:rPr>
      </w:pPr>
      <w:r w:rsidRPr="00F715EA">
        <w:rPr>
          <w:rFonts w:asciiTheme="minorHAnsi" w:hAnsiTheme="minorHAnsi" w:cstheme="minorHAnsi"/>
          <w:szCs w:val="22"/>
        </w:rPr>
        <w:t xml:space="preserve">il sottoscritto </w:t>
      </w:r>
      <w:bookmarkStart w:id="67" w:name="Testo67"/>
      <w:r>
        <w:rPr>
          <w:rFonts w:asciiTheme="minorHAnsi" w:hAnsiTheme="minorHAnsi" w:cstheme="minorHAnsi"/>
          <w:szCs w:val="22"/>
        </w:rPr>
        <w:fldChar w:fldCharType="begin">
          <w:ffData>
            <w:name w:val="Testo67"/>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67"/>
      <w:r w:rsidRPr="00F715EA">
        <w:rPr>
          <w:rFonts w:asciiTheme="minorHAnsi" w:hAnsiTheme="minorHAnsi" w:cstheme="minorHAnsi"/>
          <w:szCs w:val="22"/>
        </w:rPr>
        <w:t>,</w:t>
      </w:r>
      <w:r>
        <w:rPr>
          <w:rFonts w:asciiTheme="minorHAnsi" w:hAnsiTheme="minorHAnsi" w:cstheme="minorHAnsi"/>
          <w:szCs w:val="22"/>
        </w:rPr>
        <w:t xml:space="preserve"> </w:t>
      </w:r>
      <w:r w:rsidRPr="00F715EA">
        <w:rPr>
          <w:rFonts w:asciiTheme="minorHAnsi" w:hAnsiTheme="minorHAnsi" w:cstheme="minorHAnsi"/>
          <w:szCs w:val="22"/>
        </w:rPr>
        <w:t xml:space="preserve">nato a </w:t>
      </w:r>
      <w:bookmarkStart w:id="68" w:name="Testo68"/>
      <w:r>
        <w:rPr>
          <w:rFonts w:asciiTheme="minorHAnsi" w:hAnsiTheme="minorHAnsi" w:cstheme="minorHAnsi"/>
          <w:szCs w:val="22"/>
        </w:rPr>
        <w:fldChar w:fldCharType="begin">
          <w:ffData>
            <w:name w:val="Testo68"/>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68"/>
      <w:r>
        <w:rPr>
          <w:rFonts w:asciiTheme="minorHAnsi" w:hAnsiTheme="minorHAnsi" w:cstheme="minorHAnsi"/>
          <w:szCs w:val="22"/>
        </w:rPr>
        <w:t xml:space="preserve"> </w:t>
      </w:r>
      <w:r w:rsidRPr="00F715EA">
        <w:rPr>
          <w:rFonts w:asciiTheme="minorHAnsi" w:hAnsiTheme="minorHAnsi" w:cstheme="minorHAnsi"/>
          <w:szCs w:val="22"/>
        </w:rPr>
        <w:t xml:space="preserve">il </w:t>
      </w:r>
      <w:bookmarkStart w:id="69" w:name="Testo69"/>
      <w:r>
        <w:rPr>
          <w:rFonts w:asciiTheme="minorHAnsi" w:hAnsiTheme="minorHAnsi" w:cstheme="minorHAnsi"/>
          <w:szCs w:val="22"/>
        </w:rPr>
        <w:fldChar w:fldCharType="begin">
          <w:ffData>
            <w:name w:val="Testo69"/>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69"/>
      <w:r>
        <w:rPr>
          <w:rFonts w:asciiTheme="minorHAnsi" w:hAnsiTheme="minorHAnsi" w:cstheme="minorHAnsi"/>
          <w:szCs w:val="22"/>
        </w:rPr>
        <w:t xml:space="preserve"> </w:t>
      </w:r>
      <w:r w:rsidRPr="00F715EA">
        <w:rPr>
          <w:rFonts w:asciiTheme="minorHAnsi" w:hAnsiTheme="minorHAnsi" w:cstheme="minorHAnsi"/>
          <w:szCs w:val="22"/>
        </w:rPr>
        <w:t>,</w:t>
      </w:r>
      <w:r>
        <w:rPr>
          <w:rFonts w:asciiTheme="minorHAnsi" w:hAnsiTheme="minorHAnsi" w:cstheme="minorHAnsi"/>
          <w:szCs w:val="22"/>
        </w:rPr>
        <w:t xml:space="preserve"> </w:t>
      </w:r>
      <w:r w:rsidRPr="00F715EA">
        <w:rPr>
          <w:rFonts w:asciiTheme="minorHAnsi" w:hAnsiTheme="minorHAnsi" w:cstheme="minorHAnsi"/>
          <w:szCs w:val="22"/>
        </w:rPr>
        <w:t xml:space="preserve">residente a </w:t>
      </w:r>
      <w:bookmarkStart w:id="70" w:name="Testo70"/>
      <w:r>
        <w:rPr>
          <w:rFonts w:asciiTheme="minorHAnsi" w:hAnsiTheme="minorHAnsi" w:cstheme="minorHAnsi"/>
          <w:szCs w:val="22"/>
        </w:rPr>
        <w:fldChar w:fldCharType="begin">
          <w:ffData>
            <w:name w:val="Testo70"/>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70"/>
      <w:r w:rsidRPr="00F715EA">
        <w:rPr>
          <w:rFonts w:asciiTheme="minorHAnsi" w:hAnsiTheme="minorHAnsi" w:cstheme="minorHAnsi"/>
          <w:szCs w:val="22"/>
        </w:rPr>
        <w:t>,</w:t>
      </w:r>
      <w:r>
        <w:rPr>
          <w:rFonts w:asciiTheme="minorHAnsi" w:hAnsiTheme="minorHAnsi" w:cstheme="minorHAnsi"/>
          <w:szCs w:val="22"/>
        </w:rPr>
        <w:t xml:space="preserve"> </w:t>
      </w:r>
      <w:r w:rsidRPr="00F715EA">
        <w:rPr>
          <w:rFonts w:asciiTheme="minorHAnsi" w:hAnsiTheme="minorHAnsi" w:cstheme="minorHAnsi"/>
          <w:szCs w:val="22"/>
        </w:rPr>
        <w:t xml:space="preserve"> in Via </w:t>
      </w:r>
      <w:bookmarkStart w:id="71" w:name="Testo71"/>
      <w:r>
        <w:rPr>
          <w:rFonts w:asciiTheme="minorHAnsi" w:hAnsiTheme="minorHAnsi" w:cstheme="minorHAnsi"/>
          <w:szCs w:val="22"/>
        </w:rPr>
        <w:fldChar w:fldCharType="begin">
          <w:ffData>
            <w:name w:val="Testo71"/>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71"/>
      <w:r w:rsidRPr="00F715EA">
        <w:rPr>
          <w:rFonts w:asciiTheme="minorHAnsi" w:hAnsiTheme="minorHAnsi" w:cstheme="minorHAnsi"/>
          <w:szCs w:val="22"/>
        </w:rPr>
        <w:t xml:space="preserve">, esprime il proprio consenso al trattamento dei propri dati personali, </w:t>
      </w:r>
      <w:r>
        <w:rPr>
          <w:rFonts w:asciiTheme="minorHAnsi" w:hAnsiTheme="minorHAnsi" w:cstheme="minorHAnsi"/>
          <w:szCs w:val="22"/>
        </w:rPr>
        <w:t xml:space="preserve">al geom. </w:t>
      </w:r>
      <w:r>
        <w:rPr>
          <w:rFonts w:asciiTheme="minorHAnsi" w:hAnsiTheme="minorHAnsi" w:cstheme="minorHAnsi"/>
          <w:szCs w:val="22"/>
        </w:rPr>
        <w:fldChar w:fldCharType="begin">
          <w:ffData>
            <w:name w:val="Testo72"/>
            <w:enabled/>
            <w:calcOnExit w:val="0"/>
            <w:textInput/>
          </w:ffData>
        </w:fldChar>
      </w:r>
      <w:bookmarkStart w:id="72" w:name="Testo72"/>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72"/>
      <w:r w:rsidRPr="00F715EA">
        <w:rPr>
          <w:rFonts w:asciiTheme="minorHAnsi" w:hAnsiTheme="minorHAnsi" w:cstheme="minorHAnsi"/>
          <w:szCs w:val="22"/>
        </w:rPr>
        <w:t>, necessari alla gestione della pratica relativa</w:t>
      </w:r>
      <w:r>
        <w:rPr>
          <w:rFonts w:asciiTheme="minorHAnsi" w:hAnsiTheme="minorHAnsi" w:cstheme="minorHAnsi"/>
          <w:szCs w:val="22"/>
        </w:rPr>
        <w:t>mente</w:t>
      </w:r>
      <w:r w:rsidRPr="00F715EA">
        <w:rPr>
          <w:rFonts w:asciiTheme="minorHAnsi" w:hAnsiTheme="minorHAnsi" w:cstheme="minorHAnsi"/>
          <w:szCs w:val="22"/>
        </w:rPr>
        <w:t xml:space="preserve"> </w:t>
      </w:r>
      <w:r>
        <w:rPr>
          <w:rFonts w:asciiTheme="minorHAnsi" w:hAnsiTheme="minorHAnsi" w:cstheme="minorHAnsi"/>
          <w:szCs w:val="22"/>
        </w:rPr>
        <w:t>all’incarico assegnatogli</w:t>
      </w:r>
      <w:r w:rsidRPr="00F715EA">
        <w:rPr>
          <w:rFonts w:asciiTheme="minorHAnsi" w:hAnsiTheme="minorHAnsi" w:cstheme="minorHAnsi"/>
          <w:szCs w:val="22"/>
        </w:rPr>
        <w:t>.</w:t>
      </w:r>
    </w:p>
    <w:p w:rsidR="00F715EA" w:rsidRPr="00392382" w:rsidRDefault="00F715EA" w:rsidP="00F715EA">
      <w:pPr>
        <w:spacing w:line="360" w:lineRule="auto"/>
        <w:ind w:right="1155"/>
        <w:jc w:val="both"/>
        <w:rPr>
          <w:rFonts w:cstheme="minorHAnsi"/>
          <w:lang w:val="it-IT"/>
        </w:rPr>
      </w:pPr>
      <w:r w:rsidRPr="00392382">
        <w:rPr>
          <w:rFonts w:cstheme="minorHAnsi"/>
          <w:lang w:val="it-IT"/>
        </w:rPr>
        <w:t xml:space="preserve">Data </w:t>
      </w:r>
      <w:bookmarkStart w:id="73" w:name="Testo73"/>
      <w:r>
        <w:rPr>
          <w:rFonts w:cstheme="minorHAnsi"/>
        </w:rPr>
        <w:fldChar w:fldCharType="begin">
          <w:ffData>
            <w:name w:val="Testo73"/>
            <w:enabled/>
            <w:calcOnExit w:val="0"/>
            <w:textInput/>
          </w:ffData>
        </w:fldChar>
      </w:r>
      <w:r w:rsidRPr="00392382">
        <w:rPr>
          <w:rFonts w:cstheme="minorHAnsi"/>
          <w:lang w:val="it-IT"/>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73"/>
      <w:r w:rsidRPr="00392382">
        <w:rPr>
          <w:rFonts w:cstheme="minorHAnsi"/>
          <w:lang w:val="it-IT"/>
        </w:rPr>
        <w:t xml:space="preserve">                                  </w:t>
      </w:r>
    </w:p>
    <w:p w:rsidR="00F715EA" w:rsidRPr="00392382" w:rsidRDefault="00F715EA" w:rsidP="00F715EA">
      <w:pPr>
        <w:spacing w:line="360" w:lineRule="auto"/>
        <w:ind w:right="1155"/>
        <w:jc w:val="both"/>
        <w:rPr>
          <w:rFonts w:cstheme="minorHAnsi"/>
          <w:lang w:val="it-IT"/>
        </w:rPr>
      </w:pPr>
    </w:p>
    <w:p w:rsidR="00F715EA" w:rsidRPr="00F715EA" w:rsidRDefault="00F715EA" w:rsidP="00F715EA">
      <w:pPr>
        <w:pStyle w:val="Corpodeltesto3"/>
        <w:ind w:right="1155"/>
        <w:rPr>
          <w:rFonts w:asciiTheme="minorHAnsi" w:hAnsiTheme="minorHAnsi" w:cstheme="minorHAnsi"/>
          <w:sz w:val="22"/>
          <w:szCs w:val="22"/>
        </w:rPr>
      </w:pPr>
      <w:r w:rsidRPr="00F715EA">
        <w:rPr>
          <w:rFonts w:asciiTheme="minorHAnsi" w:hAnsiTheme="minorHAnsi" w:cstheme="minorHAnsi"/>
          <w:sz w:val="22"/>
          <w:szCs w:val="22"/>
        </w:rPr>
        <w:t xml:space="preserve">                                                                                   FIRMA  ....................................................          </w:t>
      </w:r>
    </w:p>
    <w:p w:rsidR="00F715EA" w:rsidRPr="00F715EA" w:rsidRDefault="00F715EA" w:rsidP="00F715EA">
      <w:pPr>
        <w:pStyle w:val="Corpodeltesto3"/>
        <w:ind w:right="1155"/>
        <w:rPr>
          <w:rFonts w:asciiTheme="minorHAnsi" w:hAnsiTheme="minorHAnsi" w:cstheme="minorHAnsi"/>
          <w:sz w:val="22"/>
          <w:szCs w:val="22"/>
        </w:rPr>
      </w:pPr>
    </w:p>
    <w:p w:rsidR="00F715EA" w:rsidRPr="00392382" w:rsidRDefault="00F715EA" w:rsidP="00F715EA">
      <w:pPr>
        <w:pBdr>
          <w:bottom w:val="single" w:sz="4" w:space="1" w:color="auto"/>
        </w:pBdr>
        <w:ind w:right="1155"/>
        <w:jc w:val="both"/>
        <w:rPr>
          <w:rFonts w:eastAsia="Arial Unicode MS" w:cstheme="minorHAnsi"/>
          <w:lang w:val="it-IT"/>
        </w:rPr>
      </w:pPr>
    </w:p>
    <w:p w:rsidR="00F715EA" w:rsidRPr="00392382" w:rsidRDefault="00F715EA" w:rsidP="00F715EA">
      <w:pPr>
        <w:pBdr>
          <w:bottom w:val="single" w:sz="4" w:space="1" w:color="auto"/>
        </w:pBdr>
        <w:ind w:right="1155"/>
        <w:jc w:val="both"/>
        <w:rPr>
          <w:rFonts w:eastAsia="Arial Unicode MS" w:cstheme="minorHAnsi"/>
          <w:lang w:val="it-IT"/>
        </w:rPr>
      </w:pPr>
    </w:p>
    <w:p w:rsidR="00F715EA" w:rsidRPr="00F715EA" w:rsidRDefault="00F715EA" w:rsidP="00F715EA">
      <w:pPr>
        <w:pStyle w:val="Titolo2"/>
        <w:ind w:right="1155"/>
        <w:jc w:val="center"/>
        <w:rPr>
          <w:rFonts w:asciiTheme="minorHAnsi" w:eastAsia="Arial Unicode MS" w:hAnsiTheme="minorHAnsi" w:cstheme="minorHAnsi"/>
          <w:b/>
          <w:bCs/>
          <w:i w:val="0"/>
          <w:iCs w:val="0"/>
          <w:sz w:val="22"/>
          <w:szCs w:val="22"/>
        </w:rPr>
      </w:pPr>
    </w:p>
    <w:p w:rsidR="00F715EA" w:rsidRPr="00F715EA" w:rsidRDefault="00F715EA" w:rsidP="00F715EA">
      <w:pPr>
        <w:pStyle w:val="Titolo2"/>
        <w:ind w:right="1155"/>
        <w:jc w:val="center"/>
        <w:rPr>
          <w:rFonts w:asciiTheme="minorHAnsi" w:eastAsia="Arial Unicode MS" w:hAnsiTheme="minorHAnsi" w:cstheme="minorHAnsi"/>
          <w:b/>
          <w:bCs/>
          <w:i w:val="0"/>
          <w:iCs w:val="0"/>
          <w:sz w:val="22"/>
          <w:szCs w:val="22"/>
        </w:rPr>
      </w:pPr>
      <w:r w:rsidRPr="00F715EA">
        <w:rPr>
          <w:rFonts w:asciiTheme="minorHAnsi" w:eastAsia="Arial Unicode MS" w:hAnsiTheme="minorHAnsi" w:cstheme="minorHAnsi"/>
          <w:b/>
          <w:bCs/>
          <w:i w:val="0"/>
          <w:iCs w:val="0"/>
          <w:sz w:val="22"/>
          <w:szCs w:val="22"/>
        </w:rPr>
        <w:t>INFORMATIVA PRIVACY</w:t>
      </w:r>
    </w:p>
    <w:p w:rsidR="00F715EA" w:rsidRPr="00F715EA" w:rsidRDefault="00F715EA" w:rsidP="00F715EA">
      <w:pPr>
        <w:ind w:right="1155"/>
        <w:jc w:val="center"/>
        <w:rPr>
          <w:rFonts w:eastAsia="Arial Unicode MS" w:cstheme="minorHAnsi"/>
          <w:b/>
          <w:bCs/>
          <w:lang w:val="it-IT"/>
        </w:rPr>
      </w:pPr>
    </w:p>
    <w:p w:rsidR="00F715EA" w:rsidRPr="00F715EA" w:rsidRDefault="00F715EA" w:rsidP="00F715EA">
      <w:pPr>
        <w:pStyle w:val="Titolo2"/>
        <w:ind w:right="1155"/>
        <w:jc w:val="both"/>
        <w:rPr>
          <w:rFonts w:asciiTheme="minorHAnsi" w:eastAsia="Arial Unicode MS" w:hAnsiTheme="minorHAnsi" w:cstheme="minorHAnsi"/>
          <w:i w:val="0"/>
          <w:iCs w:val="0"/>
          <w:sz w:val="22"/>
          <w:szCs w:val="22"/>
        </w:rPr>
      </w:pPr>
      <w:r w:rsidRPr="00F715EA">
        <w:rPr>
          <w:rFonts w:asciiTheme="minorHAnsi" w:eastAsia="Arial Unicode MS" w:hAnsiTheme="minorHAnsi" w:cstheme="minorHAnsi"/>
          <w:i w:val="0"/>
          <w:iCs w:val="0"/>
          <w:sz w:val="22"/>
          <w:szCs w:val="22"/>
        </w:rPr>
        <w:t xml:space="preserve">Ai  sensi dell'articolo 13 del Decreto Legislativo 30 giugno 2003, n. 196 - Codice in materia di protezione dei dati personali -  si rendono le seguenti informazioni: </w:t>
      </w:r>
    </w:p>
    <w:p w:rsidR="00F715EA" w:rsidRPr="00F715EA" w:rsidRDefault="00F715EA" w:rsidP="00392382">
      <w:pPr>
        <w:pStyle w:val="Corpotesto"/>
        <w:ind w:left="142" w:right="1155" w:hanging="142"/>
        <w:jc w:val="both"/>
        <w:rPr>
          <w:rFonts w:asciiTheme="minorHAnsi" w:eastAsia="Arial Unicode MS" w:hAnsiTheme="minorHAnsi" w:cstheme="minorHAnsi"/>
          <w:i w:val="0"/>
          <w:iCs w:val="0"/>
          <w:sz w:val="22"/>
          <w:szCs w:val="22"/>
        </w:rPr>
      </w:pPr>
      <w:r w:rsidRPr="00F715EA">
        <w:rPr>
          <w:rFonts w:asciiTheme="minorHAnsi" w:eastAsia="Arial Unicode MS" w:hAnsiTheme="minorHAnsi" w:cstheme="minorHAnsi"/>
          <w:i w:val="0"/>
          <w:iCs w:val="0"/>
          <w:sz w:val="22"/>
          <w:szCs w:val="22"/>
        </w:rPr>
        <w:t xml:space="preserve">- i dati personali sono richiesti, raccolti  e trattati per lo svolgimento </w:t>
      </w:r>
      <w:r>
        <w:rPr>
          <w:rFonts w:asciiTheme="minorHAnsi" w:eastAsia="Arial Unicode MS" w:hAnsiTheme="minorHAnsi" w:cstheme="minorHAnsi"/>
          <w:i w:val="0"/>
          <w:iCs w:val="0"/>
          <w:sz w:val="22"/>
          <w:szCs w:val="22"/>
        </w:rPr>
        <w:t>del mandato conferito</w:t>
      </w:r>
      <w:r w:rsidRPr="00F715EA">
        <w:rPr>
          <w:rFonts w:asciiTheme="minorHAnsi" w:eastAsia="Arial Unicode MS" w:hAnsiTheme="minorHAnsi" w:cstheme="minorHAnsi"/>
          <w:i w:val="0"/>
          <w:iCs w:val="0"/>
          <w:sz w:val="22"/>
          <w:szCs w:val="22"/>
        </w:rPr>
        <w:t xml:space="preserve"> e nei limiti previsti dalla relativa normativa;</w:t>
      </w:r>
    </w:p>
    <w:p w:rsidR="00F715EA" w:rsidRPr="00F715EA" w:rsidRDefault="00F715EA" w:rsidP="00392382">
      <w:pPr>
        <w:ind w:left="142" w:right="1155" w:hanging="142"/>
        <w:jc w:val="both"/>
        <w:rPr>
          <w:rFonts w:eastAsia="Arial Unicode MS" w:cstheme="minorHAnsi"/>
          <w:lang w:val="it-IT"/>
        </w:rPr>
      </w:pPr>
      <w:r w:rsidRPr="00F715EA">
        <w:rPr>
          <w:rFonts w:eastAsia="Arial Unicode MS" w:cstheme="minorHAnsi"/>
          <w:lang w:val="it-IT"/>
        </w:rPr>
        <w:t xml:space="preserve">- la comunicazione o la diffusione dei dati personali a soggetti pubblici o privati sarà effettuata solo se prevista da norme di legge o di regolamento o se risulta necessaria per lo svolgimento </w:t>
      </w:r>
      <w:r>
        <w:rPr>
          <w:rFonts w:eastAsia="Arial Unicode MS" w:cstheme="minorHAnsi"/>
          <w:lang w:val="it-IT"/>
        </w:rPr>
        <w:t>dell’incarico</w:t>
      </w:r>
      <w:r w:rsidRPr="00F715EA">
        <w:rPr>
          <w:rFonts w:eastAsia="Arial Unicode MS" w:cstheme="minorHAnsi"/>
          <w:lang w:val="it-IT"/>
        </w:rPr>
        <w:t>;</w:t>
      </w:r>
    </w:p>
    <w:p w:rsidR="00F715EA" w:rsidRPr="00F715EA" w:rsidRDefault="00F715EA" w:rsidP="00F715EA">
      <w:pPr>
        <w:ind w:right="1155"/>
        <w:jc w:val="both"/>
        <w:rPr>
          <w:rFonts w:eastAsia="Arial Unicode MS" w:cstheme="minorHAnsi"/>
          <w:lang w:val="it-IT"/>
        </w:rPr>
      </w:pPr>
      <w:r w:rsidRPr="00F715EA">
        <w:rPr>
          <w:rFonts w:eastAsia="Arial Unicode MS" w:cstheme="minorHAnsi"/>
          <w:lang w:val="it-IT"/>
        </w:rPr>
        <w:t>- l'interessato potrà in ogni momento esercitare i diritti di cui all'art. 7 del D.Lgs. 30 giugno 2003, n. 196;</w:t>
      </w:r>
    </w:p>
    <w:p w:rsidR="00F715EA" w:rsidRPr="00F715EA" w:rsidRDefault="00F715EA" w:rsidP="00F715EA">
      <w:pPr>
        <w:ind w:right="1155"/>
        <w:jc w:val="both"/>
        <w:rPr>
          <w:rFonts w:eastAsia="Arial Unicode MS" w:cstheme="minorHAnsi"/>
          <w:lang w:val="it-IT"/>
        </w:rPr>
      </w:pPr>
      <w:r w:rsidRPr="00F715EA">
        <w:rPr>
          <w:rFonts w:eastAsia="Arial Unicode MS" w:cstheme="minorHAnsi"/>
          <w:lang w:val="it-IT"/>
        </w:rPr>
        <w:t xml:space="preserve">-  il titolare dei dati trattati è il </w:t>
      </w:r>
      <w:r>
        <w:rPr>
          <w:rFonts w:eastAsia="Arial Unicode MS" w:cstheme="minorHAnsi"/>
          <w:lang w:val="it-IT"/>
        </w:rPr>
        <w:t xml:space="preserve">geom. </w:t>
      </w:r>
      <w:r>
        <w:rPr>
          <w:rFonts w:eastAsia="Arial Unicode MS" w:cstheme="minorHAnsi"/>
          <w:lang w:val="it-IT"/>
        </w:rPr>
        <w:fldChar w:fldCharType="begin">
          <w:ffData>
            <w:name w:val="Testo74"/>
            <w:enabled/>
            <w:calcOnExit w:val="0"/>
            <w:textInput/>
          </w:ffData>
        </w:fldChar>
      </w:r>
      <w:bookmarkStart w:id="74" w:name="Testo74"/>
      <w:r>
        <w:rPr>
          <w:rFonts w:eastAsia="Arial Unicode MS" w:cstheme="minorHAnsi"/>
          <w:lang w:val="it-IT"/>
        </w:rPr>
        <w:instrText xml:space="preserve"> FORMTEXT </w:instrText>
      </w:r>
      <w:r>
        <w:rPr>
          <w:rFonts w:eastAsia="Arial Unicode MS" w:cstheme="minorHAnsi"/>
          <w:lang w:val="it-IT"/>
        </w:rPr>
      </w:r>
      <w:r>
        <w:rPr>
          <w:rFonts w:eastAsia="Arial Unicode MS" w:cstheme="minorHAnsi"/>
          <w:lang w:val="it-IT"/>
        </w:rPr>
        <w:fldChar w:fldCharType="separate"/>
      </w:r>
      <w:r>
        <w:rPr>
          <w:rFonts w:eastAsia="Arial Unicode MS" w:cstheme="minorHAnsi"/>
          <w:noProof/>
          <w:lang w:val="it-IT"/>
        </w:rPr>
        <w:t> </w:t>
      </w:r>
      <w:r>
        <w:rPr>
          <w:rFonts w:eastAsia="Arial Unicode MS" w:cstheme="minorHAnsi"/>
          <w:noProof/>
          <w:lang w:val="it-IT"/>
        </w:rPr>
        <w:t> </w:t>
      </w:r>
      <w:r>
        <w:rPr>
          <w:rFonts w:eastAsia="Arial Unicode MS" w:cstheme="minorHAnsi"/>
          <w:noProof/>
          <w:lang w:val="it-IT"/>
        </w:rPr>
        <w:t> </w:t>
      </w:r>
      <w:r>
        <w:rPr>
          <w:rFonts w:eastAsia="Arial Unicode MS" w:cstheme="minorHAnsi"/>
          <w:noProof/>
          <w:lang w:val="it-IT"/>
        </w:rPr>
        <w:t> </w:t>
      </w:r>
      <w:r>
        <w:rPr>
          <w:rFonts w:eastAsia="Arial Unicode MS" w:cstheme="minorHAnsi"/>
          <w:noProof/>
          <w:lang w:val="it-IT"/>
        </w:rPr>
        <w:t> </w:t>
      </w:r>
      <w:r>
        <w:rPr>
          <w:rFonts w:eastAsia="Arial Unicode MS" w:cstheme="minorHAnsi"/>
          <w:lang w:val="it-IT"/>
        </w:rPr>
        <w:fldChar w:fldCharType="end"/>
      </w:r>
      <w:bookmarkEnd w:id="74"/>
      <w:r w:rsidRPr="00F715EA">
        <w:rPr>
          <w:rFonts w:eastAsia="Arial Unicode MS" w:cstheme="minorHAnsi"/>
          <w:lang w:val="it-IT"/>
        </w:rPr>
        <w:t>;</w:t>
      </w:r>
    </w:p>
    <w:p w:rsidR="00F715EA" w:rsidRPr="00F715EA" w:rsidRDefault="00F715EA" w:rsidP="00F715EA">
      <w:pPr>
        <w:pStyle w:val="Corpotesto"/>
        <w:ind w:right="1155"/>
        <w:jc w:val="both"/>
        <w:rPr>
          <w:rFonts w:asciiTheme="minorHAnsi" w:hAnsiTheme="minorHAnsi" w:cstheme="minorHAnsi"/>
          <w:b/>
          <w:bCs/>
          <w:i w:val="0"/>
          <w:iCs w:val="0"/>
          <w:sz w:val="22"/>
          <w:szCs w:val="22"/>
        </w:rPr>
      </w:pPr>
      <w:r w:rsidRPr="00F715EA">
        <w:rPr>
          <w:rFonts w:asciiTheme="minorHAnsi" w:eastAsia="Arial Unicode MS" w:hAnsiTheme="minorHAnsi" w:cstheme="minorHAnsi"/>
          <w:i w:val="0"/>
          <w:iCs w:val="0"/>
          <w:sz w:val="22"/>
          <w:szCs w:val="22"/>
        </w:rPr>
        <w:t xml:space="preserve">- il responsabile del trattamento dei dati è il </w:t>
      </w:r>
      <w:r>
        <w:rPr>
          <w:rFonts w:asciiTheme="minorHAnsi" w:eastAsia="Arial Unicode MS" w:hAnsiTheme="minorHAnsi" w:cstheme="minorHAnsi"/>
          <w:i w:val="0"/>
          <w:iCs w:val="0"/>
          <w:sz w:val="22"/>
          <w:szCs w:val="22"/>
        </w:rPr>
        <w:t xml:space="preserve">geom. </w:t>
      </w:r>
      <w:r>
        <w:rPr>
          <w:rFonts w:asciiTheme="minorHAnsi" w:eastAsia="Arial Unicode MS" w:hAnsiTheme="minorHAnsi" w:cstheme="minorHAnsi"/>
          <w:i w:val="0"/>
          <w:iCs w:val="0"/>
          <w:sz w:val="22"/>
          <w:szCs w:val="22"/>
        </w:rPr>
        <w:fldChar w:fldCharType="begin">
          <w:ffData>
            <w:name w:val="Testo75"/>
            <w:enabled/>
            <w:calcOnExit w:val="0"/>
            <w:textInput/>
          </w:ffData>
        </w:fldChar>
      </w:r>
      <w:bookmarkStart w:id="75" w:name="Testo75"/>
      <w:r>
        <w:rPr>
          <w:rFonts w:asciiTheme="minorHAnsi" w:eastAsia="Arial Unicode MS" w:hAnsiTheme="minorHAnsi" w:cstheme="minorHAnsi"/>
          <w:i w:val="0"/>
          <w:iCs w:val="0"/>
          <w:sz w:val="22"/>
          <w:szCs w:val="22"/>
        </w:rPr>
        <w:instrText xml:space="preserve"> FORMTEXT </w:instrText>
      </w:r>
      <w:r>
        <w:rPr>
          <w:rFonts w:asciiTheme="minorHAnsi" w:eastAsia="Arial Unicode MS" w:hAnsiTheme="minorHAnsi" w:cstheme="minorHAnsi"/>
          <w:i w:val="0"/>
          <w:iCs w:val="0"/>
          <w:sz w:val="22"/>
          <w:szCs w:val="22"/>
        </w:rPr>
      </w:r>
      <w:r>
        <w:rPr>
          <w:rFonts w:asciiTheme="minorHAnsi" w:eastAsia="Arial Unicode MS" w:hAnsiTheme="minorHAnsi" w:cstheme="minorHAnsi"/>
          <w:i w:val="0"/>
          <w:iCs w:val="0"/>
          <w:sz w:val="22"/>
          <w:szCs w:val="22"/>
        </w:rPr>
        <w:fldChar w:fldCharType="separate"/>
      </w:r>
      <w:r>
        <w:rPr>
          <w:rFonts w:asciiTheme="minorHAnsi" w:eastAsia="Arial Unicode MS" w:hAnsiTheme="minorHAnsi" w:cstheme="minorHAnsi"/>
          <w:i w:val="0"/>
          <w:iCs w:val="0"/>
          <w:noProof/>
          <w:sz w:val="22"/>
          <w:szCs w:val="22"/>
        </w:rPr>
        <w:t> </w:t>
      </w:r>
      <w:r>
        <w:rPr>
          <w:rFonts w:asciiTheme="minorHAnsi" w:eastAsia="Arial Unicode MS" w:hAnsiTheme="minorHAnsi" w:cstheme="minorHAnsi"/>
          <w:i w:val="0"/>
          <w:iCs w:val="0"/>
          <w:noProof/>
          <w:sz w:val="22"/>
          <w:szCs w:val="22"/>
        </w:rPr>
        <w:t> </w:t>
      </w:r>
      <w:r>
        <w:rPr>
          <w:rFonts w:asciiTheme="minorHAnsi" w:eastAsia="Arial Unicode MS" w:hAnsiTheme="minorHAnsi" w:cstheme="minorHAnsi"/>
          <w:i w:val="0"/>
          <w:iCs w:val="0"/>
          <w:noProof/>
          <w:sz w:val="22"/>
          <w:szCs w:val="22"/>
        </w:rPr>
        <w:t> </w:t>
      </w:r>
      <w:r>
        <w:rPr>
          <w:rFonts w:asciiTheme="minorHAnsi" w:eastAsia="Arial Unicode MS" w:hAnsiTheme="minorHAnsi" w:cstheme="minorHAnsi"/>
          <w:i w:val="0"/>
          <w:iCs w:val="0"/>
          <w:noProof/>
          <w:sz w:val="22"/>
          <w:szCs w:val="22"/>
        </w:rPr>
        <w:t> </w:t>
      </w:r>
      <w:r>
        <w:rPr>
          <w:rFonts w:asciiTheme="minorHAnsi" w:eastAsia="Arial Unicode MS" w:hAnsiTheme="minorHAnsi" w:cstheme="minorHAnsi"/>
          <w:i w:val="0"/>
          <w:iCs w:val="0"/>
          <w:noProof/>
          <w:sz w:val="22"/>
          <w:szCs w:val="22"/>
        </w:rPr>
        <w:t> </w:t>
      </w:r>
      <w:r>
        <w:rPr>
          <w:rFonts w:asciiTheme="minorHAnsi" w:eastAsia="Arial Unicode MS" w:hAnsiTheme="minorHAnsi" w:cstheme="minorHAnsi"/>
          <w:i w:val="0"/>
          <w:iCs w:val="0"/>
          <w:sz w:val="22"/>
          <w:szCs w:val="22"/>
        </w:rPr>
        <w:fldChar w:fldCharType="end"/>
      </w:r>
      <w:bookmarkEnd w:id="75"/>
      <w:r w:rsidR="004A5662">
        <w:rPr>
          <w:rFonts w:asciiTheme="minorHAnsi" w:eastAsia="Arial Unicode MS" w:hAnsiTheme="minorHAnsi" w:cstheme="minorHAnsi"/>
          <w:i w:val="0"/>
          <w:iCs w:val="0"/>
          <w:sz w:val="22"/>
          <w:szCs w:val="22"/>
        </w:rPr>
        <w:t xml:space="preserve"> .</w:t>
      </w:r>
    </w:p>
    <w:p w:rsidR="00F715EA" w:rsidRPr="00F715EA" w:rsidRDefault="00F715EA" w:rsidP="00F715EA">
      <w:pPr>
        <w:tabs>
          <w:tab w:val="left" w:pos="284"/>
          <w:tab w:val="left" w:pos="5387"/>
        </w:tabs>
        <w:ind w:right="1155"/>
        <w:rPr>
          <w:rFonts w:cstheme="minorHAnsi"/>
          <w:lang w:val="it-IT"/>
        </w:rPr>
      </w:pPr>
    </w:p>
    <w:sectPr w:rsidR="00F715EA" w:rsidRPr="00F715EA" w:rsidSect="0091171A">
      <w:headerReference w:type="default" r:id="rId9"/>
      <w:pgSz w:w="11900" w:h="16840" w:code="9"/>
      <w:pgMar w:top="1843" w:right="0" w:bottom="1179" w:left="822" w:header="698" w:footer="991" w:gutter="0"/>
      <w:cols w:space="720" w:equalWidth="0">
        <w:col w:w="1107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DEE" w:rsidRDefault="000E2DEE">
      <w:pPr>
        <w:spacing w:after="0" w:line="240" w:lineRule="auto"/>
      </w:pPr>
      <w:r>
        <w:separator/>
      </w:r>
    </w:p>
  </w:endnote>
  <w:endnote w:type="continuationSeparator" w:id="0">
    <w:p w:rsidR="000E2DEE" w:rsidRDefault="000E2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DEE" w:rsidRDefault="000E2DEE">
      <w:pPr>
        <w:spacing w:after="0" w:line="240" w:lineRule="auto"/>
      </w:pPr>
      <w:r>
        <w:separator/>
      </w:r>
    </w:p>
  </w:footnote>
  <w:footnote w:type="continuationSeparator" w:id="0">
    <w:p w:rsidR="000E2DEE" w:rsidRDefault="000E2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15EA" w:rsidRDefault="000E2DEE">
    <w:pPr>
      <w:spacing w:after="0" w:line="200" w:lineRule="exact"/>
      <w:rPr>
        <w:sz w:val="20"/>
        <w:szCs w:val="20"/>
      </w:rPr>
    </w:pPr>
    <w:r>
      <w:pict>
        <v:group id="_x0000_s2050" style="position:absolute;margin-left:46.4pt;margin-top:34.9pt;width:548.6pt;height:22.15pt;z-index:-251657728;mso-position-horizontal-relative:page;mso-position-vertical-relative:page" coordorigin="928,698" coordsize="10972,443">
          <v:group id="_x0000_s2059" style="position:absolute;left:950;top:708;width:9909;height:420" coordorigin="950,708" coordsize="9909,420">
            <v:shape id="_x0000_s2061" style="position:absolute;left:950;top:708;width:9909;height:420" coordorigin="950,708" coordsize="9909,420" path="m950,708r9910,l10860,850r-9780,l1080,1059r9780,l10860,1128r-9910,l950,708e" fillcolor="#933533" stroked="f">
              <v:path arrowok="t"/>
            </v:shape>
            <v:shape id="_x0000_s2060" style="position:absolute;left:950;top:708;width:9909;height:420" coordorigin="950,708" coordsize="9909,420" path="m10860,1059r-113,l10747,850r113,l10860,1059e" fillcolor="#933533" stroked="f">
              <v:path arrowok="t"/>
            </v:shape>
          </v:group>
          <v:group id="_x0000_s2057" style="position:absolute;left:1080;top:850;width:9667;height:209" coordorigin="1080,850" coordsize="9667,209">
            <v:shape id="_x0000_s2058" style="position:absolute;left:1080;top:850;width:9667;height:209" coordorigin="1080,850" coordsize="9667,209" path="m1080,850r9667,l10747,1059r-9667,l1080,850e" fillcolor="#933533" stroked="f">
              <v:path arrowok="t"/>
            </v:shape>
          </v:group>
          <v:group id="_x0000_s2055" style="position:absolute;left:965;top:744;width:9888;height:2" coordorigin="965,744" coordsize="9888,2">
            <v:shape id="_x0000_s2056" style="position:absolute;left:965;top:744;width:9888;height:2" coordorigin="965,744" coordsize="9888,0" path="m965,744r9888,e" filled="f" strokecolor="#933533" strokeweight="3.69pt">
              <v:path arrowok="t"/>
            </v:shape>
          </v:group>
          <v:group id="_x0000_s2053" style="position:absolute;left:950;top:1135;width:9909;height:2" coordorigin="950,1135" coordsize="9909,2">
            <v:shape id="_x0000_s2054" style="position:absolute;left:950;top:1135;width:9909;height:2" coordorigin="950,1135" coordsize="9909,0" path="m950,1135r9910,e" filled="f" strokecolor="#933533" strokeweight=".57pt">
              <v:path arrowok="t"/>
            </v:shape>
          </v:group>
          <v:group id="_x0000_s2051" style="position:absolute;left:10846;top:1135;width:1054;height:2" coordorigin="10846,1135" coordsize="1054,2">
            <v:shape id="_x0000_s2052" style="position:absolute;left:10846;top:1135;width:1054;height:2" coordorigin="10846,1135" coordsize="1054,0" path="m10846,1135r1054,e" filled="f" strokeweight=".57pt">
              <v:path arrowok="t"/>
            </v:shape>
          </v:group>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144.8pt;margin-top:42.6pt;width:301.7pt;height:11pt;z-index:-251656704;mso-position-horizontal-relative:page;mso-position-vertical-relative:page" filled="f" stroked="f">
          <v:textbox inset="0,0,0,0">
            <w:txbxContent>
              <w:p w:rsidR="00F715EA" w:rsidRPr="00E12A73" w:rsidRDefault="00F715EA" w:rsidP="00C5690D">
                <w:pPr>
                  <w:spacing w:after="0" w:line="204" w:lineRule="exact"/>
                  <w:ind w:left="20" w:right="-47"/>
                  <w:jc w:val="center"/>
                  <w:rPr>
                    <w:rFonts w:ascii="Arial" w:eastAsia="Arial" w:hAnsi="Arial" w:cs="Arial"/>
                    <w:sz w:val="18"/>
                    <w:szCs w:val="18"/>
                    <w:lang w:val="it-IT"/>
                  </w:rPr>
                </w:pPr>
                <w:r w:rsidRPr="00E12A73">
                  <w:rPr>
                    <w:rFonts w:ascii="Arial" w:eastAsia="Arial" w:hAnsi="Arial" w:cs="Arial"/>
                    <w:color w:val="FFFFFF"/>
                    <w:sz w:val="18"/>
                    <w:szCs w:val="18"/>
                    <w:lang w:val="it-IT"/>
                  </w:rPr>
                  <w:t>S</w:t>
                </w:r>
                <w:r w:rsidRPr="00E12A73">
                  <w:rPr>
                    <w:rFonts w:ascii="Arial" w:eastAsia="Arial" w:hAnsi="Arial" w:cs="Arial"/>
                    <w:color w:val="FFFFFF"/>
                    <w:spacing w:val="1"/>
                    <w:sz w:val="18"/>
                    <w:szCs w:val="18"/>
                    <w:lang w:val="it-IT"/>
                  </w:rPr>
                  <w:t>c</w:t>
                </w:r>
                <w:r w:rsidRPr="00E12A73">
                  <w:rPr>
                    <w:rFonts w:ascii="Arial" w:eastAsia="Arial" w:hAnsi="Arial" w:cs="Arial"/>
                    <w:color w:val="FFFFFF"/>
                    <w:sz w:val="18"/>
                    <w:szCs w:val="18"/>
                    <w:lang w:val="it-IT"/>
                  </w:rPr>
                  <w:t>r</w:t>
                </w:r>
                <w:r w:rsidRPr="00E12A73">
                  <w:rPr>
                    <w:rFonts w:ascii="Arial" w:eastAsia="Arial" w:hAnsi="Arial" w:cs="Arial"/>
                    <w:color w:val="FFFFFF"/>
                    <w:spacing w:val="1"/>
                    <w:sz w:val="18"/>
                    <w:szCs w:val="18"/>
                    <w:lang w:val="it-IT"/>
                  </w:rPr>
                  <w:t>i</w:t>
                </w:r>
                <w:r w:rsidRPr="00E12A73">
                  <w:rPr>
                    <w:rFonts w:ascii="Arial" w:eastAsia="Arial" w:hAnsi="Arial" w:cs="Arial"/>
                    <w:color w:val="FFFFFF"/>
                    <w:spacing w:val="-2"/>
                    <w:sz w:val="18"/>
                    <w:szCs w:val="18"/>
                    <w:lang w:val="it-IT"/>
                  </w:rPr>
                  <w:t>t</w:t>
                </w:r>
                <w:r w:rsidRPr="00E12A73">
                  <w:rPr>
                    <w:rFonts w:ascii="Arial" w:eastAsia="Arial" w:hAnsi="Arial" w:cs="Arial"/>
                    <w:color w:val="FFFFFF"/>
                    <w:sz w:val="18"/>
                    <w:szCs w:val="18"/>
                    <w:lang w:val="it-IT"/>
                  </w:rPr>
                  <w:t>t</w:t>
                </w:r>
                <w:r w:rsidRPr="00E12A73">
                  <w:rPr>
                    <w:rFonts w:ascii="Arial" w:eastAsia="Arial" w:hAnsi="Arial" w:cs="Arial"/>
                    <w:color w:val="FFFFFF"/>
                    <w:spacing w:val="1"/>
                    <w:sz w:val="18"/>
                    <w:szCs w:val="18"/>
                    <w:lang w:val="it-IT"/>
                  </w:rPr>
                  <w:t>u</w:t>
                </w:r>
                <w:r w:rsidRPr="00E12A73">
                  <w:rPr>
                    <w:rFonts w:ascii="Arial" w:eastAsia="Arial" w:hAnsi="Arial" w:cs="Arial"/>
                    <w:color w:val="FFFFFF"/>
                    <w:sz w:val="18"/>
                    <w:szCs w:val="18"/>
                    <w:lang w:val="it-IT"/>
                  </w:rPr>
                  <w:t>ra</w:t>
                </w:r>
                <w:r w:rsidRPr="00E12A73">
                  <w:rPr>
                    <w:rFonts w:ascii="Arial" w:eastAsia="Arial" w:hAnsi="Arial" w:cs="Arial"/>
                    <w:color w:val="FFFFFF"/>
                    <w:spacing w:val="-1"/>
                    <w:sz w:val="18"/>
                    <w:szCs w:val="18"/>
                    <w:lang w:val="it-IT"/>
                  </w:rPr>
                  <w:t xml:space="preserve"> </w:t>
                </w:r>
                <w:r w:rsidRPr="00E12A73">
                  <w:rPr>
                    <w:rFonts w:ascii="Arial" w:eastAsia="Arial" w:hAnsi="Arial" w:cs="Arial"/>
                    <w:color w:val="FFFFFF"/>
                    <w:spacing w:val="1"/>
                    <w:sz w:val="18"/>
                    <w:szCs w:val="18"/>
                    <w:lang w:val="it-IT"/>
                  </w:rPr>
                  <w:t>p</w:t>
                </w:r>
                <w:r w:rsidRPr="00E12A73">
                  <w:rPr>
                    <w:rFonts w:ascii="Arial" w:eastAsia="Arial" w:hAnsi="Arial" w:cs="Arial"/>
                    <w:color w:val="FFFFFF"/>
                    <w:sz w:val="18"/>
                    <w:szCs w:val="18"/>
                    <w:lang w:val="it-IT"/>
                  </w:rPr>
                  <w:t>r</w:t>
                </w:r>
                <w:r w:rsidRPr="00E12A73">
                  <w:rPr>
                    <w:rFonts w:ascii="Arial" w:eastAsia="Arial" w:hAnsi="Arial" w:cs="Arial"/>
                    <w:color w:val="FFFFFF"/>
                    <w:spacing w:val="1"/>
                    <w:sz w:val="18"/>
                    <w:szCs w:val="18"/>
                    <w:lang w:val="it-IT"/>
                  </w:rPr>
                  <w:t>i</w:t>
                </w:r>
                <w:r w:rsidRPr="00E12A73">
                  <w:rPr>
                    <w:rFonts w:ascii="Arial" w:eastAsia="Arial" w:hAnsi="Arial" w:cs="Arial"/>
                    <w:color w:val="FFFFFF"/>
                    <w:spacing w:val="-1"/>
                    <w:sz w:val="18"/>
                    <w:szCs w:val="18"/>
                    <w:lang w:val="it-IT"/>
                  </w:rPr>
                  <w:t>v</w:t>
                </w:r>
                <w:r w:rsidRPr="00E12A73">
                  <w:rPr>
                    <w:rFonts w:ascii="Arial" w:eastAsia="Arial" w:hAnsi="Arial" w:cs="Arial"/>
                    <w:color w:val="FFFFFF"/>
                    <w:spacing w:val="1"/>
                    <w:sz w:val="18"/>
                    <w:szCs w:val="18"/>
                    <w:lang w:val="it-IT"/>
                  </w:rPr>
                  <w:t>a</w:t>
                </w:r>
                <w:r w:rsidRPr="00E12A73">
                  <w:rPr>
                    <w:rFonts w:ascii="Arial" w:eastAsia="Arial" w:hAnsi="Arial" w:cs="Arial"/>
                    <w:color w:val="FFFFFF"/>
                    <w:spacing w:val="-2"/>
                    <w:sz w:val="18"/>
                    <w:szCs w:val="18"/>
                    <w:lang w:val="it-IT"/>
                  </w:rPr>
                  <w:t>t</w:t>
                </w:r>
                <w:r w:rsidRPr="00E12A73">
                  <w:rPr>
                    <w:rFonts w:ascii="Arial" w:eastAsia="Arial" w:hAnsi="Arial" w:cs="Arial"/>
                    <w:color w:val="FFFFFF"/>
                    <w:sz w:val="18"/>
                    <w:szCs w:val="18"/>
                    <w:lang w:val="it-IT"/>
                  </w:rPr>
                  <w:t>a</w:t>
                </w:r>
                <w:r w:rsidRPr="00E12A73">
                  <w:rPr>
                    <w:rFonts w:ascii="Arial" w:eastAsia="Arial" w:hAnsi="Arial" w:cs="Arial"/>
                    <w:color w:val="FFFFFF"/>
                    <w:spacing w:val="1"/>
                    <w:sz w:val="18"/>
                    <w:szCs w:val="18"/>
                    <w:lang w:val="it-IT"/>
                  </w:rPr>
                  <w:t xml:space="preserve"> pe</w:t>
                </w:r>
                <w:r w:rsidRPr="00E12A73">
                  <w:rPr>
                    <w:rFonts w:ascii="Arial" w:eastAsia="Arial" w:hAnsi="Arial" w:cs="Arial"/>
                    <w:color w:val="FFFFFF"/>
                    <w:sz w:val="18"/>
                    <w:szCs w:val="18"/>
                    <w:lang w:val="it-IT"/>
                  </w:rPr>
                  <w:t>r</w:t>
                </w:r>
                <w:r w:rsidRPr="00E12A73">
                  <w:rPr>
                    <w:rFonts w:ascii="Arial" w:eastAsia="Arial" w:hAnsi="Arial" w:cs="Arial"/>
                    <w:color w:val="FFFFFF"/>
                    <w:spacing w:val="-2"/>
                    <w:sz w:val="18"/>
                    <w:szCs w:val="18"/>
                    <w:lang w:val="it-IT"/>
                  </w:rPr>
                  <w:t xml:space="preserve"> </w:t>
                </w:r>
                <w:r w:rsidRPr="00E12A73">
                  <w:rPr>
                    <w:rFonts w:ascii="Arial" w:eastAsia="Arial" w:hAnsi="Arial" w:cs="Arial"/>
                    <w:color w:val="FFFFFF"/>
                    <w:spacing w:val="1"/>
                    <w:sz w:val="18"/>
                    <w:szCs w:val="18"/>
                    <w:lang w:val="it-IT"/>
                  </w:rPr>
                  <w:t>i</w:t>
                </w:r>
                <w:r w:rsidRPr="00E12A73">
                  <w:rPr>
                    <w:rFonts w:ascii="Arial" w:eastAsia="Arial" w:hAnsi="Arial" w:cs="Arial"/>
                    <w:color w:val="FFFFFF"/>
                    <w:sz w:val="18"/>
                    <w:szCs w:val="18"/>
                    <w:lang w:val="it-IT"/>
                  </w:rPr>
                  <w:t>l</w:t>
                </w:r>
                <w:r w:rsidRPr="00E12A73">
                  <w:rPr>
                    <w:rFonts w:ascii="Arial" w:eastAsia="Arial" w:hAnsi="Arial" w:cs="Arial"/>
                    <w:color w:val="FFFFFF"/>
                    <w:spacing w:val="-1"/>
                    <w:sz w:val="18"/>
                    <w:szCs w:val="18"/>
                    <w:lang w:val="it-IT"/>
                  </w:rPr>
                  <w:t xml:space="preserve"> </w:t>
                </w:r>
                <w:r w:rsidRPr="00E12A73">
                  <w:rPr>
                    <w:rFonts w:ascii="Arial" w:eastAsia="Arial" w:hAnsi="Arial" w:cs="Arial"/>
                    <w:color w:val="FFFFFF"/>
                    <w:spacing w:val="1"/>
                    <w:sz w:val="18"/>
                    <w:szCs w:val="18"/>
                    <w:lang w:val="it-IT"/>
                  </w:rPr>
                  <w:t>con</w:t>
                </w:r>
                <w:r w:rsidRPr="00E12A73">
                  <w:rPr>
                    <w:rFonts w:ascii="Arial" w:eastAsia="Arial" w:hAnsi="Arial" w:cs="Arial"/>
                    <w:color w:val="FFFFFF"/>
                    <w:spacing w:val="-2"/>
                    <w:sz w:val="18"/>
                    <w:szCs w:val="18"/>
                    <w:lang w:val="it-IT"/>
                  </w:rPr>
                  <w:t>f</w:t>
                </w:r>
                <w:r w:rsidRPr="00E12A73">
                  <w:rPr>
                    <w:rFonts w:ascii="Arial" w:eastAsia="Arial" w:hAnsi="Arial" w:cs="Arial"/>
                    <w:color w:val="FFFFFF"/>
                    <w:spacing w:val="1"/>
                    <w:sz w:val="18"/>
                    <w:szCs w:val="18"/>
                    <w:lang w:val="it-IT"/>
                  </w:rPr>
                  <w:t>e</w:t>
                </w:r>
                <w:r w:rsidRPr="00E12A73">
                  <w:rPr>
                    <w:rFonts w:ascii="Arial" w:eastAsia="Arial" w:hAnsi="Arial" w:cs="Arial"/>
                    <w:color w:val="FFFFFF"/>
                    <w:sz w:val="18"/>
                    <w:szCs w:val="18"/>
                    <w:lang w:val="it-IT"/>
                  </w:rPr>
                  <w:t>r</w:t>
                </w:r>
                <w:r w:rsidRPr="00E12A73">
                  <w:rPr>
                    <w:rFonts w:ascii="Arial" w:eastAsia="Arial" w:hAnsi="Arial" w:cs="Arial"/>
                    <w:color w:val="FFFFFF"/>
                    <w:spacing w:val="1"/>
                    <w:sz w:val="18"/>
                    <w:szCs w:val="18"/>
                    <w:lang w:val="it-IT"/>
                  </w:rPr>
                  <w:t>i</w:t>
                </w:r>
                <w:r w:rsidRPr="00E12A73">
                  <w:rPr>
                    <w:rFonts w:ascii="Arial" w:eastAsia="Arial" w:hAnsi="Arial" w:cs="Arial"/>
                    <w:color w:val="FFFFFF"/>
                    <w:spacing w:val="-1"/>
                    <w:sz w:val="18"/>
                    <w:szCs w:val="18"/>
                    <w:lang w:val="it-IT"/>
                  </w:rPr>
                  <w:t>m</w:t>
                </w:r>
                <w:r w:rsidRPr="00E12A73">
                  <w:rPr>
                    <w:rFonts w:ascii="Arial" w:eastAsia="Arial" w:hAnsi="Arial" w:cs="Arial"/>
                    <w:color w:val="FFFFFF"/>
                    <w:spacing w:val="1"/>
                    <w:sz w:val="18"/>
                    <w:szCs w:val="18"/>
                    <w:lang w:val="it-IT"/>
                  </w:rPr>
                  <w:t>en</w:t>
                </w:r>
                <w:r w:rsidRPr="00E12A73">
                  <w:rPr>
                    <w:rFonts w:ascii="Arial" w:eastAsia="Arial" w:hAnsi="Arial" w:cs="Arial"/>
                    <w:color w:val="FFFFFF"/>
                    <w:sz w:val="18"/>
                    <w:szCs w:val="18"/>
                    <w:lang w:val="it-IT"/>
                  </w:rPr>
                  <w:t>to</w:t>
                </w:r>
                <w:r w:rsidRPr="00E12A73">
                  <w:rPr>
                    <w:rFonts w:ascii="Arial" w:eastAsia="Arial" w:hAnsi="Arial" w:cs="Arial"/>
                    <w:color w:val="FFFFFF"/>
                    <w:spacing w:val="-1"/>
                    <w:sz w:val="18"/>
                    <w:szCs w:val="18"/>
                    <w:lang w:val="it-IT"/>
                  </w:rPr>
                  <w:t xml:space="preserve"> </w:t>
                </w:r>
                <w:r w:rsidRPr="00E12A73">
                  <w:rPr>
                    <w:rFonts w:ascii="Arial" w:eastAsia="Arial" w:hAnsi="Arial" w:cs="Arial"/>
                    <w:color w:val="FFFFFF"/>
                    <w:spacing w:val="1"/>
                    <w:sz w:val="18"/>
                    <w:szCs w:val="18"/>
                    <w:lang w:val="it-IT"/>
                  </w:rPr>
                  <w:t>d</w:t>
                </w:r>
                <w:r w:rsidRPr="00E12A73">
                  <w:rPr>
                    <w:rFonts w:ascii="Arial" w:eastAsia="Arial" w:hAnsi="Arial" w:cs="Arial"/>
                    <w:color w:val="FFFFFF"/>
                    <w:sz w:val="18"/>
                    <w:szCs w:val="18"/>
                    <w:lang w:val="it-IT"/>
                  </w:rPr>
                  <w:t>i</w:t>
                </w:r>
                <w:r w:rsidRPr="00E12A73">
                  <w:rPr>
                    <w:rFonts w:ascii="Arial" w:eastAsia="Arial" w:hAnsi="Arial" w:cs="Arial"/>
                    <w:color w:val="FFFFFF"/>
                    <w:spacing w:val="-1"/>
                    <w:sz w:val="18"/>
                    <w:szCs w:val="18"/>
                    <w:lang w:val="it-IT"/>
                  </w:rPr>
                  <w:t xml:space="preserve"> </w:t>
                </w:r>
                <w:r w:rsidRPr="00E12A73">
                  <w:rPr>
                    <w:rFonts w:ascii="Arial" w:eastAsia="Arial" w:hAnsi="Arial" w:cs="Arial"/>
                    <w:color w:val="FFFFFF"/>
                    <w:spacing w:val="1"/>
                    <w:sz w:val="18"/>
                    <w:szCs w:val="18"/>
                    <w:lang w:val="it-IT"/>
                  </w:rPr>
                  <w:t>i</w:t>
                </w:r>
                <w:r w:rsidRPr="00E12A73">
                  <w:rPr>
                    <w:rFonts w:ascii="Arial" w:eastAsia="Arial" w:hAnsi="Arial" w:cs="Arial"/>
                    <w:color w:val="FFFFFF"/>
                    <w:spacing w:val="-2"/>
                    <w:sz w:val="18"/>
                    <w:szCs w:val="18"/>
                    <w:lang w:val="it-IT"/>
                  </w:rPr>
                  <w:t>n</w:t>
                </w:r>
                <w:r w:rsidRPr="00E12A73">
                  <w:rPr>
                    <w:rFonts w:ascii="Arial" w:eastAsia="Arial" w:hAnsi="Arial" w:cs="Arial"/>
                    <w:color w:val="FFFFFF"/>
                    <w:spacing w:val="1"/>
                    <w:sz w:val="18"/>
                    <w:szCs w:val="18"/>
                    <w:lang w:val="it-IT"/>
                  </w:rPr>
                  <w:t>ca</w:t>
                </w:r>
                <w:r w:rsidRPr="00E12A73">
                  <w:rPr>
                    <w:rFonts w:ascii="Arial" w:eastAsia="Arial" w:hAnsi="Arial" w:cs="Arial"/>
                    <w:color w:val="FFFFFF"/>
                    <w:sz w:val="18"/>
                    <w:szCs w:val="18"/>
                    <w:lang w:val="it-IT"/>
                  </w:rPr>
                  <w:t>r</w:t>
                </w:r>
                <w:r w:rsidRPr="00E12A73">
                  <w:rPr>
                    <w:rFonts w:ascii="Arial" w:eastAsia="Arial" w:hAnsi="Arial" w:cs="Arial"/>
                    <w:color w:val="FFFFFF"/>
                    <w:spacing w:val="-1"/>
                    <w:sz w:val="18"/>
                    <w:szCs w:val="18"/>
                    <w:lang w:val="it-IT"/>
                  </w:rPr>
                  <w:t>ic</w:t>
                </w:r>
                <w:r w:rsidRPr="00E12A73">
                  <w:rPr>
                    <w:rFonts w:ascii="Arial" w:eastAsia="Arial" w:hAnsi="Arial" w:cs="Arial"/>
                    <w:color w:val="FFFFFF"/>
                    <w:sz w:val="18"/>
                    <w:szCs w:val="18"/>
                    <w:lang w:val="it-IT"/>
                  </w:rPr>
                  <w:t>o</w:t>
                </w:r>
                <w:r w:rsidRPr="00E12A73">
                  <w:rPr>
                    <w:rFonts w:ascii="Arial" w:eastAsia="Arial" w:hAnsi="Arial" w:cs="Arial"/>
                    <w:color w:val="FFFFFF"/>
                    <w:spacing w:val="1"/>
                    <w:sz w:val="18"/>
                    <w:szCs w:val="18"/>
                    <w:lang w:val="it-IT"/>
                  </w:rPr>
                  <w:t xml:space="preserve"> p</w:t>
                </w:r>
                <w:r w:rsidRPr="00E12A73">
                  <w:rPr>
                    <w:rFonts w:ascii="Arial" w:eastAsia="Arial" w:hAnsi="Arial" w:cs="Arial"/>
                    <w:color w:val="FFFFFF"/>
                    <w:sz w:val="18"/>
                    <w:szCs w:val="18"/>
                    <w:lang w:val="it-IT"/>
                  </w:rPr>
                  <w:t>r</w:t>
                </w:r>
                <w:r w:rsidRPr="00E12A73">
                  <w:rPr>
                    <w:rFonts w:ascii="Arial" w:eastAsia="Arial" w:hAnsi="Arial" w:cs="Arial"/>
                    <w:color w:val="FFFFFF"/>
                    <w:spacing w:val="1"/>
                    <w:sz w:val="18"/>
                    <w:szCs w:val="18"/>
                    <w:lang w:val="it-IT"/>
                  </w:rPr>
                  <w:t>o</w:t>
                </w:r>
                <w:r w:rsidRPr="00E12A73">
                  <w:rPr>
                    <w:rFonts w:ascii="Arial" w:eastAsia="Arial" w:hAnsi="Arial" w:cs="Arial"/>
                    <w:color w:val="FFFFFF"/>
                    <w:sz w:val="18"/>
                    <w:szCs w:val="18"/>
                    <w:lang w:val="it-IT"/>
                  </w:rPr>
                  <w:t>f</w:t>
                </w:r>
                <w:r w:rsidRPr="00E12A73">
                  <w:rPr>
                    <w:rFonts w:ascii="Arial" w:eastAsia="Arial" w:hAnsi="Arial" w:cs="Arial"/>
                    <w:color w:val="FFFFFF"/>
                    <w:spacing w:val="-2"/>
                    <w:sz w:val="18"/>
                    <w:szCs w:val="18"/>
                    <w:lang w:val="it-IT"/>
                  </w:rPr>
                  <w:t>e</w:t>
                </w:r>
                <w:r w:rsidRPr="00E12A73">
                  <w:rPr>
                    <w:rFonts w:ascii="Arial" w:eastAsia="Arial" w:hAnsi="Arial" w:cs="Arial"/>
                    <w:color w:val="FFFFFF"/>
                    <w:spacing w:val="1"/>
                    <w:sz w:val="18"/>
                    <w:szCs w:val="18"/>
                    <w:lang w:val="it-IT"/>
                  </w:rPr>
                  <w:t>s</w:t>
                </w:r>
                <w:r w:rsidRPr="00E12A73">
                  <w:rPr>
                    <w:rFonts w:ascii="Arial" w:eastAsia="Arial" w:hAnsi="Arial" w:cs="Arial"/>
                    <w:color w:val="FFFFFF"/>
                    <w:spacing w:val="-1"/>
                    <w:sz w:val="18"/>
                    <w:szCs w:val="18"/>
                    <w:lang w:val="it-IT"/>
                  </w:rPr>
                  <w:t>s</w:t>
                </w:r>
                <w:r w:rsidRPr="00E12A73">
                  <w:rPr>
                    <w:rFonts w:ascii="Arial" w:eastAsia="Arial" w:hAnsi="Arial" w:cs="Arial"/>
                    <w:color w:val="FFFFFF"/>
                    <w:spacing w:val="1"/>
                    <w:sz w:val="18"/>
                    <w:szCs w:val="18"/>
                    <w:lang w:val="it-IT"/>
                  </w:rPr>
                  <w:t>io</w:t>
                </w:r>
                <w:r w:rsidRPr="00E12A73">
                  <w:rPr>
                    <w:rFonts w:ascii="Arial" w:eastAsia="Arial" w:hAnsi="Arial" w:cs="Arial"/>
                    <w:color w:val="FFFFFF"/>
                    <w:spacing w:val="-2"/>
                    <w:sz w:val="18"/>
                    <w:szCs w:val="18"/>
                    <w:lang w:val="it-IT"/>
                  </w:rPr>
                  <w:t>n</w:t>
                </w:r>
                <w:r w:rsidRPr="00E12A73">
                  <w:rPr>
                    <w:rFonts w:ascii="Arial" w:eastAsia="Arial" w:hAnsi="Arial" w:cs="Arial"/>
                    <w:color w:val="FFFFFF"/>
                    <w:spacing w:val="1"/>
                    <w:sz w:val="18"/>
                    <w:szCs w:val="18"/>
                    <w:lang w:val="it-IT"/>
                  </w:rPr>
                  <w:t>al</w:t>
                </w:r>
                <w:r w:rsidRPr="00E12A73">
                  <w:rPr>
                    <w:rFonts w:ascii="Arial" w:eastAsia="Arial" w:hAnsi="Arial" w:cs="Arial"/>
                    <w:color w:val="FFFFFF"/>
                    <w:sz w:val="18"/>
                    <w:szCs w:val="18"/>
                    <w:lang w:val="it-IT"/>
                  </w:rPr>
                  <w:t>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D2D"/>
    <w:multiLevelType w:val="hybridMultilevel"/>
    <w:tmpl w:val="F6CA5B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CD1506F"/>
    <w:multiLevelType w:val="hybridMultilevel"/>
    <w:tmpl w:val="E6F8726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AB3517B"/>
    <w:multiLevelType w:val="multilevel"/>
    <w:tmpl w:val="5C942B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ocumentProtection w:edit="forms" w:enforcement="1" w:cryptProviderType="rsaFull" w:cryptAlgorithmClass="hash" w:cryptAlgorithmType="typeAny" w:cryptAlgorithmSid="4" w:cryptSpinCount="100000" w:hash="a3erdWuSvutncAUBC9QnjPWJmCM=" w:salt="CHxeVfDrzgSQA2V26coAmg=="/>
  <w:defaultTabStop w:val="0"/>
  <w:hyphenationZone w:val="283"/>
  <w:drawingGridHorizontalSpacing w:val="110"/>
  <w:displayHorizont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D96293"/>
    <w:rsid w:val="000E2DEE"/>
    <w:rsid w:val="00192953"/>
    <w:rsid w:val="0022424E"/>
    <w:rsid w:val="00241602"/>
    <w:rsid w:val="002E486E"/>
    <w:rsid w:val="00392382"/>
    <w:rsid w:val="00451524"/>
    <w:rsid w:val="00454C4E"/>
    <w:rsid w:val="004A5662"/>
    <w:rsid w:val="005A1A39"/>
    <w:rsid w:val="00727A7D"/>
    <w:rsid w:val="008247A6"/>
    <w:rsid w:val="0091171A"/>
    <w:rsid w:val="009A46CE"/>
    <w:rsid w:val="00AB6FF0"/>
    <w:rsid w:val="00B10731"/>
    <w:rsid w:val="00C5690D"/>
    <w:rsid w:val="00CF7798"/>
    <w:rsid w:val="00D96293"/>
    <w:rsid w:val="00E12A73"/>
    <w:rsid w:val="00E41CBA"/>
    <w:rsid w:val="00F1049C"/>
    <w:rsid w:val="00F715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rules v:ext="edit">
        <o:r id="V:Rule1" type="connector" idref="#_x0000_s1048"/>
        <o:r id="V:Rule2" type="connector" idref="#_x0000_s104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3102B"/>
  </w:style>
  <w:style w:type="paragraph" w:styleId="Titolo2">
    <w:name w:val="heading 2"/>
    <w:basedOn w:val="Normale"/>
    <w:next w:val="Normale"/>
    <w:link w:val="Titolo2Carattere"/>
    <w:qFormat/>
    <w:rsid w:val="00F715EA"/>
    <w:pPr>
      <w:keepNext/>
      <w:widowControl/>
      <w:spacing w:after="0" w:line="240" w:lineRule="auto"/>
      <w:outlineLvl w:val="1"/>
    </w:pPr>
    <w:rPr>
      <w:rFonts w:ascii="Times New Roman" w:eastAsia="Times New Roman" w:hAnsi="Times New Roman" w:cs="Times New Roman"/>
      <w:i/>
      <w:iCs/>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247A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47A6"/>
  </w:style>
  <w:style w:type="paragraph" w:styleId="Pidipagina">
    <w:name w:val="footer"/>
    <w:basedOn w:val="Normale"/>
    <w:link w:val="PidipaginaCarattere"/>
    <w:uiPriority w:val="99"/>
    <w:unhideWhenUsed/>
    <w:rsid w:val="008247A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47A6"/>
  </w:style>
  <w:style w:type="paragraph" w:styleId="Paragrafoelenco">
    <w:name w:val="List Paragraph"/>
    <w:basedOn w:val="Normale"/>
    <w:uiPriority w:val="34"/>
    <w:qFormat/>
    <w:rsid w:val="0091171A"/>
    <w:pPr>
      <w:ind w:left="720"/>
      <w:contextualSpacing/>
    </w:pPr>
  </w:style>
  <w:style w:type="character" w:customStyle="1" w:styleId="Titolo2Carattere">
    <w:name w:val="Titolo 2 Carattere"/>
    <w:basedOn w:val="Carpredefinitoparagrafo"/>
    <w:link w:val="Titolo2"/>
    <w:rsid w:val="00F715EA"/>
    <w:rPr>
      <w:rFonts w:ascii="Times New Roman" w:eastAsia="Times New Roman" w:hAnsi="Times New Roman" w:cs="Times New Roman"/>
      <w:i/>
      <w:iCs/>
      <w:sz w:val="24"/>
      <w:szCs w:val="24"/>
      <w:lang w:val="it-IT" w:eastAsia="it-IT"/>
    </w:rPr>
  </w:style>
  <w:style w:type="paragraph" w:styleId="Corpotesto">
    <w:name w:val="Body Text"/>
    <w:basedOn w:val="Normale"/>
    <w:link w:val="CorpotestoCarattere"/>
    <w:semiHidden/>
    <w:rsid w:val="00F715EA"/>
    <w:pPr>
      <w:widowControl/>
      <w:spacing w:after="0" w:line="240" w:lineRule="auto"/>
    </w:pPr>
    <w:rPr>
      <w:rFonts w:ascii="Bookman Old Style" w:eastAsia="Times New Roman" w:hAnsi="Bookman Old Style" w:cs="Microsoft Sans Serif"/>
      <w:i/>
      <w:iCs/>
      <w:sz w:val="24"/>
      <w:szCs w:val="24"/>
      <w:lang w:val="it-IT" w:eastAsia="it-IT"/>
    </w:rPr>
  </w:style>
  <w:style w:type="character" w:customStyle="1" w:styleId="CorpotestoCarattere">
    <w:name w:val="Corpo testo Carattere"/>
    <w:basedOn w:val="Carpredefinitoparagrafo"/>
    <w:link w:val="Corpotesto"/>
    <w:semiHidden/>
    <w:rsid w:val="00F715EA"/>
    <w:rPr>
      <w:rFonts w:ascii="Bookman Old Style" w:eastAsia="Times New Roman" w:hAnsi="Bookman Old Style" w:cs="Microsoft Sans Serif"/>
      <w:i/>
      <w:iCs/>
      <w:sz w:val="24"/>
      <w:szCs w:val="24"/>
      <w:lang w:val="it-IT" w:eastAsia="it-IT"/>
    </w:rPr>
  </w:style>
  <w:style w:type="paragraph" w:styleId="Corpodeltesto2">
    <w:name w:val="Body Text 2"/>
    <w:basedOn w:val="Normale"/>
    <w:link w:val="Corpodeltesto2Carattere"/>
    <w:semiHidden/>
    <w:rsid w:val="00F715EA"/>
    <w:pPr>
      <w:widowControl/>
      <w:spacing w:after="0" w:line="240" w:lineRule="auto"/>
      <w:jc w:val="both"/>
    </w:pPr>
    <w:rPr>
      <w:rFonts w:ascii="Bookman Old Style" w:eastAsia="Times New Roman" w:hAnsi="Bookman Old Style" w:cs="Arial"/>
      <w:szCs w:val="24"/>
      <w:lang w:val="it-IT" w:eastAsia="it-IT"/>
    </w:rPr>
  </w:style>
  <w:style w:type="character" w:customStyle="1" w:styleId="Corpodeltesto2Carattere">
    <w:name w:val="Corpo del testo 2 Carattere"/>
    <w:basedOn w:val="Carpredefinitoparagrafo"/>
    <w:link w:val="Corpodeltesto2"/>
    <w:semiHidden/>
    <w:rsid w:val="00F715EA"/>
    <w:rPr>
      <w:rFonts w:ascii="Bookman Old Style" w:eastAsia="Times New Roman" w:hAnsi="Bookman Old Style" w:cs="Arial"/>
      <w:szCs w:val="24"/>
      <w:lang w:val="it-IT" w:eastAsia="it-IT"/>
    </w:rPr>
  </w:style>
  <w:style w:type="paragraph" w:styleId="Corpodeltesto3">
    <w:name w:val="Body Text 3"/>
    <w:basedOn w:val="Normale"/>
    <w:link w:val="Corpodeltesto3Carattere"/>
    <w:semiHidden/>
    <w:rsid w:val="00F715EA"/>
    <w:pPr>
      <w:widowControl/>
      <w:spacing w:before="240" w:after="240" w:line="240" w:lineRule="auto"/>
      <w:jc w:val="both"/>
    </w:pPr>
    <w:rPr>
      <w:rFonts w:ascii="Bookman Old Style" w:eastAsia="Times New Roman" w:hAnsi="Bookman Old Style" w:cs="Arial"/>
      <w:sz w:val="24"/>
      <w:szCs w:val="18"/>
      <w:lang w:val="it-IT" w:eastAsia="it-IT"/>
    </w:rPr>
  </w:style>
  <w:style w:type="character" w:customStyle="1" w:styleId="Corpodeltesto3Carattere">
    <w:name w:val="Corpo del testo 3 Carattere"/>
    <w:basedOn w:val="Carpredefinitoparagrafo"/>
    <w:link w:val="Corpodeltesto3"/>
    <w:semiHidden/>
    <w:rsid w:val="00F715EA"/>
    <w:rPr>
      <w:rFonts w:ascii="Bookman Old Style" w:eastAsia="Times New Roman" w:hAnsi="Bookman Old Style" w:cs="Arial"/>
      <w:sz w:val="24"/>
      <w:szCs w:val="18"/>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FB455A-D9E8-4B92-9B75-60E62C6B6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2475</Words>
  <Characters>14776</Characters>
  <Application>Microsoft Office Word</Application>
  <DocSecurity>0</DocSecurity>
  <Lines>254</Lines>
  <Paragraphs>135</Paragraphs>
  <ScaleCrop>false</ScaleCrop>
  <HeadingPairs>
    <vt:vector size="2" baseType="variant">
      <vt:variant>
        <vt:lpstr>Titolo</vt:lpstr>
      </vt:variant>
      <vt:variant>
        <vt:i4>1</vt:i4>
      </vt:variant>
    </vt:vector>
  </HeadingPairs>
  <TitlesOfParts>
    <vt:vector size="1" baseType="lpstr">
      <vt:lpstr>Microsoft Word - geometri_disciplinareIncarico.doc</vt:lpstr>
    </vt:vector>
  </TitlesOfParts>
  <Company/>
  <LinksUpToDate>false</LinksUpToDate>
  <CharactersWithSpaces>17116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geometri_conferimentoIncarico.doc</dc:title>
  <dc:creator>geovenere</dc:creator>
  <cp:lastModifiedBy>Tommy</cp:lastModifiedBy>
  <cp:revision>12</cp:revision>
  <dcterms:created xsi:type="dcterms:W3CDTF">2013-06-01T10:19:00Z</dcterms:created>
  <dcterms:modified xsi:type="dcterms:W3CDTF">2013-06-01T18:55:00Z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2012-09-19T00:00:00Z</vt:filetime>
  </property>
  <property fmtid="{D5CDD505-2E9C-101B-9397-08002B2CF9AE}" pid="3" name="LastSaved">
    <vt:filetime>2013-06-01T00:00:00Z</vt:filetime>
  </property>
</Properties>
</file>